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908" w:rsidRDefault="007F290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D7DA60" wp14:editId="61E181F8">
                <wp:simplePos x="0" y="0"/>
                <wp:positionH relativeFrom="column">
                  <wp:posOffset>2162175</wp:posOffset>
                </wp:positionH>
                <wp:positionV relativeFrom="paragraph">
                  <wp:posOffset>123825</wp:posOffset>
                </wp:positionV>
                <wp:extent cx="3543300" cy="17811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78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0A61" w:rsidRPr="0099068E" w:rsidRDefault="00AC0A61" w:rsidP="007F2908">
                            <w:pPr>
                              <w:jc w:val="center"/>
                              <w:rPr>
                                <w:rStyle w:val="Emphasis"/>
                                <w:rFonts w:ascii="Calibri" w:hAnsi="Calibri"/>
                                <w:b/>
                                <w:i w:val="0"/>
                                <w:iCs w:val="0"/>
                                <w:sz w:val="36"/>
                                <w:szCs w:val="36"/>
                              </w:rPr>
                            </w:pPr>
                            <w:r w:rsidRPr="0099068E"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>Transition Guide</w:t>
                            </w:r>
                          </w:p>
                          <w:p w:rsidR="00AC0A61" w:rsidRPr="00C15C16" w:rsidRDefault="00AC0A61" w:rsidP="007F2908">
                            <w:pPr>
                              <w:jc w:val="center"/>
                              <w:rPr>
                                <w:rStyle w:val="Emphasis"/>
                                <w:rFonts w:ascii="Calibri" w:hAnsi="Calibri"/>
                                <w:b/>
                                <w:bCs/>
                                <w:i w:val="0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Emphasis"/>
                                <w:rFonts w:ascii="Calibri" w:hAnsi="Calibri"/>
                                <w:b/>
                                <w:bCs/>
                                <w:i w:val="0"/>
                                <w:color w:val="000000"/>
                                <w:sz w:val="32"/>
                                <w:szCs w:val="32"/>
                              </w:rPr>
                              <w:br/>
                            </w:r>
                            <w:r w:rsidR="009C64DB" w:rsidRPr="009C64DB">
                              <w:rPr>
                                <w:rStyle w:val="Emphasis"/>
                                <w:rFonts w:ascii="Calibri" w:hAnsi="Calibri"/>
                                <w:b/>
                                <w:bCs/>
                                <w:i w:val="0"/>
                                <w:color w:val="000000"/>
                                <w:sz w:val="32"/>
                                <w:szCs w:val="32"/>
                              </w:rPr>
                              <w:t xml:space="preserve">Fit to be Well: Essential Concepts, </w:t>
                            </w:r>
                            <w:r w:rsidR="009C64DB">
                              <w:rPr>
                                <w:rStyle w:val="Emphasis"/>
                                <w:rFonts w:ascii="Calibri" w:hAnsi="Calibri"/>
                                <w:b/>
                                <w:bCs/>
                                <w:i w:val="0"/>
                                <w:color w:val="000000"/>
                                <w:sz w:val="32"/>
                                <w:szCs w:val="32"/>
                              </w:rPr>
                              <w:br/>
                            </w:r>
                            <w:r w:rsidR="009C64DB" w:rsidRPr="009C64DB">
                              <w:rPr>
                                <w:rStyle w:val="Emphasis"/>
                                <w:rFonts w:ascii="Calibri" w:hAnsi="Calibri"/>
                                <w:b/>
                                <w:bCs/>
                                <w:i w:val="0"/>
                                <w:color w:val="000000"/>
                                <w:sz w:val="32"/>
                                <w:szCs w:val="32"/>
                              </w:rPr>
                              <w:t>Third Edition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0.25pt;margin-top:9.75pt;width:279pt;height:14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" filled="f" stroked="f">
                <v:textbox>
                  <w:txbxContent>
                    <w:p w:rsidR="00AC0A61" w:rsidRPr="0099068E" w:rsidRDefault="00AC0A61" w:rsidP="007F2908">
                      <w:pPr>
                        <w:jc w:val="center"/>
                        <w:rPr>
                          <w:rStyle w:val="Emphasis"/>
                          <w:rFonts w:ascii="Calibri" w:hAnsi="Calibri"/>
                          <w:b/>
                          <w:i w:val="0"/>
                          <w:iCs w:val="0"/>
                          <w:sz w:val="36"/>
                          <w:szCs w:val="36"/>
                        </w:rPr>
                      </w:pPr>
                      <w:r w:rsidRPr="0099068E"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>Transition Guide</w:t>
                      </w:r>
                    </w:p>
                    <w:p w:rsidR="00AC0A61" w:rsidRPr="00C15C16" w:rsidRDefault="00AC0A61" w:rsidP="007F2908">
                      <w:pPr>
                        <w:jc w:val="center"/>
                        <w:rPr>
                          <w:rStyle w:val="Emphasis"/>
                          <w:rFonts w:ascii="Calibri" w:hAnsi="Calibri"/>
                          <w:b/>
                          <w:bCs/>
                          <w:i w:val="0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Style w:val="Emphasis"/>
                          <w:rFonts w:ascii="Calibri" w:hAnsi="Calibri"/>
                          <w:b/>
                          <w:bCs/>
                          <w:i w:val="0"/>
                          <w:color w:val="000000"/>
                          <w:sz w:val="32"/>
                          <w:szCs w:val="32"/>
                        </w:rPr>
                        <w:br/>
                      </w:r>
                      <w:r w:rsidR="009C64DB" w:rsidRPr="009C64DB">
                        <w:rPr>
                          <w:rStyle w:val="Emphasis"/>
                          <w:rFonts w:ascii="Calibri" w:hAnsi="Calibri"/>
                          <w:b/>
                          <w:bCs/>
                          <w:i w:val="0"/>
                          <w:color w:val="000000"/>
                          <w:sz w:val="32"/>
                          <w:szCs w:val="32"/>
                        </w:rPr>
                        <w:t xml:space="preserve">Fit to be Well: Essential Concepts, </w:t>
                      </w:r>
                      <w:r w:rsidR="009C64DB">
                        <w:rPr>
                          <w:rStyle w:val="Emphasis"/>
                          <w:rFonts w:ascii="Calibri" w:hAnsi="Calibri"/>
                          <w:b/>
                          <w:bCs/>
                          <w:i w:val="0"/>
                          <w:color w:val="000000"/>
                          <w:sz w:val="32"/>
                          <w:szCs w:val="32"/>
                        </w:rPr>
                        <w:br/>
                      </w:r>
                      <w:r w:rsidR="009C64DB" w:rsidRPr="009C64DB">
                        <w:rPr>
                          <w:rStyle w:val="Emphasis"/>
                          <w:rFonts w:ascii="Calibri" w:hAnsi="Calibri"/>
                          <w:b/>
                          <w:bCs/>
                          <w:i w:val="0"/>
                          <w:color w:val="000000"/>
                          <w:sz w:val="32"/>
                          <w:szCs w:val="32"/>
                        </w:rPr>
                        <w:t>Third Edition</w:t>
                      </w:r>
                    </w:p>
                  </w:txbxContent>
                </v:textbox>
              </v:shape>
            </w:pict>
          </mc:Fallback>
        </mc:AlternateContent>
      </w:r>
      <w:r w:rsidR="009C64DB" w:rsidRPr="009C64DB">
        <w:rPr>
          <w:noProof/>
        </w:rPr>
        <w:t xml:space="preserve"> </w:t>
      </w:r>
      <w:r w:rsidR="009C64DB">
        <w:rPr>
          <w:noProof/>
        </w:rPr>
        <w:drawing>
          <wp:inline distT="0" distB="0" distL="0" distR="0" wp14:anchorId="6376C74F" wp14:editId="605DE3AE">
            <wp:extent cx="1838325" cy="2352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908" w:rsidRDefault="009C64DB" w:rsidP="007F2908">
      <w:pPr>
        <w:jc w:val="center"/>
      </w:pPr>
      <w:r>
        <w:rPr>
          <w:rFonts w:ascii="Calibri" w:hAnsi="Calibri"/>
        </w:rPr>
        <w:t xml:space="preserve">Alton L. Thygerson, EdD, FAWM &amp; </w:t>
      </w:r>
      <w:r w:rsidRPr="009C64DB">
        <w:rPr>
          <w:rFonts w:ascii="Calibri" w:hAnsi="Calibri"/>
        </w:rPr>
        <w:t>Steven M. Thygerson, PhD, MSPH</w:t>
      </w:r>
      <w:r w:rsidR="007F2908" w:rsidRPr="0099068E">
        <w:rPr>
          <w:rFonts w:ascii="Calibri" w:hAnsi="Calibri"/>
        </w:rPr>
        <w:br/>
        <w:t xml:space="preserve">ISBN-13: </w:t>
      </w:r>
      <w:r w:rsidRPr="009C64DB">
        <w:rPr>
          <w:rFonts w:ascii="Calibri" w:hAnsi="Calibri"/>
        </w:rPr>
        <w:t>978</w:t>
      </w:r>
      <w:r>
        <w:rPr>
          <w:rFonts w:ascii="Calibri" w:hAnsi="Calibri"/>
        </w:rPr>
        <w:t>-</w:t>
      </w:r>
      <w:r w:rsidRPr="009C64DB">
        <w:rPr>
          <w:rFonts w:ascii="Calibri" w:hAnsi="Calibri"/>
        </w:rPr>
        <w:t>1</w:t>
      </w:r>
      <w:r>
        <w:rPr>
          <w:rFonts w:ascii="Calibri" w:hAnsi="Calibri"/>
        </w:rPr>
        <w:t>-</w:t>
      </w:r>
      <w:r w:rsidRPr="009C64DB">
        <w:rPr>
          <w:rFonts w:ascii="Calibri" w:hAnsi="Calibri"/>
        </w:rPr>
        <w:t>4496</w:t>
      </w:r>
      <w:r>
        <w:rPr>
          <w:rFonts w:ascii="Calibri" w:hAnsi="Calibri"/>
        </w:rPr>
        <w:t>-</w:t>
      </w:r>
      <w:r w:rsidRPr="009C64DB">
        <w:rPr>
          <w:rFonts w:ascii="Calibri" w:hAnsi="Calibri"/>
        </w:rPr>
        <w:t>6140</w:t>
      </w:r>
      <w:r>
        <w:rPr>
          <w:rFonts w:ascii="Calibri" w:hAnsi="Calibri"/>
        </w:rPr>
        <w:t>-</w:t>
      </w:r>
      <w:r w:rsidRPr="009C64DB">
        <w:rPr>
          <w:rFonts w:ascii="Calibri" w:hAnsi="Calibri"/>
        </w:rPr>
        <w:t xml:space="preserve">3 </w:t>
      </w:r>
      <w:r w:rsidR="007F2908" w:rsidRPr="0099068E">
        <w:rPr>
          <w:rFonts w:ascii="Calibri" w:hAnsi="Calibri"/>
        </w:rPr>
        <w:t xml:space="preserve">• Paperback • </w:t>
      </w:r>
      <w:r>
        <w:rPr>
          <w:rFonts w:ascii="Calibri" w:hAnsi="Calibri"/>
        </w:rPr>
        <w:t>392</w:t>
      </w:r>
      <w:r w:rsidR="007F2908">
        <w:rPr>
          <w:rFonts w:ascii="Calibri" w:hAnsi="Calibri"/>
        </w:rPr>
        <w:t xml:space="preserve"> Pages • ©2013</w:t>
      </w:r>
    </w:p>
    <w:p w:rsidR="009C64DB" w:rsidRPr="009C64DB" w:rsidRDefault="009C64DB" w:rsidP="009C64DB">
      <w:pPr>
        <w:rPr>
          <w:rFonts w:ascii="Calibri" w:hAnsi="Calibri"/>
          <w:b/>
        </w:rPr>
      </w:pPr>
      <w:r>
        <w:rPr>
          <w:rFonts w:ascii="Calibri" w:hAnsi="Calibri"/>
          <w:b/>
        </w:rPr>
        <w:t>New to t</w:t>
      </w:r>
      <w:r w:rsidRPr="009C64DB">
        <w:rPr>
          <w:rFonts w:ascii="Calibri" w:hAnsi="Calibri"/>
          <w:b/>
        </w:rPr>
        <w:t xml:space="preserve">he </w:t>
      </w:r>
      <w:r w:rsidRPr="009C64DB">
        <w:rPr>
          <w:rFonts w:ascii="Calibri" w:hAnsi="Calibri"/>
          <w:b/>
          <w:i/>
        </w:rPr>
        <w:t>Third Edition</w:t>
      </w:r>
    </w:p>
    <w:p w:rsidR="009C64DB" w:rsidRPr="009C64DB" w:rsidRDefault="009C64DB" w:rsidP="009C64DB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9C64DB">
        <w:rPr>
          <w:rFonts w:ascii="Calibri" w:hAnsi="Calibri"/>
        </w:rPr>
        <w:t>Life expectancy</w:t>
      </w:r>
    </w:p>
    <w:p w:rsidR="009C64DB" w:rsidRPr="009C64DB" w:rsidRDefault="009C64DB" w:rsidP="009C64DB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9C64DB">
        <w:rPr>
          <w:rFonts w:ascii="Calibri" w:hAnsi="Calibri"/>
        </w:rPr>
        <w:t xml:space="preserve">Exercising in the heat, cold, at high altitudes, and in areas with high air pollution </w:t>
      </w:r>
    </w:p>
    <w:p w:rsidR="009C64DB" w:rsidRPr="009C64DB" w:rsidRDefault="009C64DB" w:rsidP="009C64DB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9C64DB">
        <w:rPr>
          <w:rFonts w:ascii="Calibri" w:hAnsi="Calibri"/>
        </w:rPr>
        <w:t>Cross-training and interval-training</w:t>
      </w:r>
    </w:p>
    <w:p w:rsidR="009C64DB" w:rsidRPr="009C64DB" w:rsidRDefault="009C64DB" w:rsidP="009C64DB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9C64DB">
        <w:rPr>
          <w:rFonts w:ascii="Calibri" w:hAnsi="Calibri"/>
        </w:rPr>
        <w:t>How to overcome excuses for not exercising</w:t>
      </w:r>
    </w:p>
    <w:p w:rsidR="009C64DB" w:rsidRPr="009C64DB" w:rsidRDefault="009C64DB" w:rsidP="009C64DB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9C64DB">
        <w:rPr>
          <w:rFonts w:ascii="Calibri" w:hAnsi="Calibri"/>
        </w:rPr>
        <w:t>Emphasizes the FITT formula for designing an effective exercise program</w:t>
      </w:r>
    </w:p>
    <w:p w:rsidR="009C64DB" w:rsidRPr="009C64DB" w:rsidRDefault="009C64DB" w:rsidP="009C64DB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9C64DB">
        <w:rPr>
          <w:rFonts w:ascii="Calibri" w:hAnsi="Calibri"/>
        </w:rPr>
        <w:t>New chapter on the health benefits from physical activity and exercise adapted from Physical Activity Guidelines for Americans</w:t>
      </w:r>
    </w:p>
    <w:p w:rsidR="009C64DB" w:rsidRPr="009C64DB" w:rsidRDefault="009C64DB" w:rsidP="009C64DB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9C64DB">
        <w:rPr>
          <w:rFonts w:ascii="Calibri" w:hAnsi="Calibri"/>
        </w:rPr>
        <w:t>Emphasis on the Heart Rate Reserve (HRR) to calculate your intensity training range</w:t>
      </w:r>
    </w:p>
    <w:p w:rsidR="009C64DB" w:rsidRPr="009C64DB" w:rsidRDefault="009C64DB" w:rsidP="009C64DB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9C64DB">
        <w:rPr>
          <w:rFonts w:ascii="Calibri" w:hAnsi="Calibri"/>
        </w:rPr>
        <w:t>Walking techniques, how to gauge walking speeds, and pedometers</w:t>
      </w:r>
    </w:p>
    <w:p w:rsidR="009C64DB" w:rsidRDefault="009C64DB" w:rsidP="009C64DB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9C64DB">
        <w:rPr>
          <w:rFonts w:ascii="Calibri" w:hAnsi="Calibri"/>
        </w:rPr>
        <w:t xml:space="preserve">Emphasis on Waist-to-height ratio (WHtR), as a much better measure of obesity.  </w:t>
      </w:r>
    </w:p>
    <w:p w:rsidR="009C64DB" w:rsidRPr="009C64DB" w:rsidRDefault="009C64DB" w:rsidP="009C64DB">
      <w:pPr>
        <w:pStyle w:val="ListParagraph"/>
        <w:numPr>
          <w:ilvl w:val="1"/>
          <w:numId w:val="24"/>
        </w:numPr>
        <w:rPr>
          <w:rFonts w:ascii="Calibri" w:hAnsi="Calibri"/>
        </w:rPr>
      </w:pPr>
      <w:r>
        <w:rPr>
          <w:rFonts w:ascii="Calibri" w:hAnsi="Calibri"/>
        </w:rPr>
        <w:t>A</w:t>
      </w:r>
      <w:r w:rsidRPr="009C64DB">
        <w:rPr>
          <w:rFonts w:ascii="Calibri" w:hAnsi="Calibri"/>
        </w:rPr>
        <w:t>lso included: BMI, waist-to-hip ratio, and waist circumference for assessing obesity.</w:t>
      </w:r>
    </w:p>
    <w:p w:rsidR="009C64DB" w:rsidRPr="009C64DB" w:rsidRDefault="009C64DB" w:rsidP="009C64DB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9C64DB">
        <w:rPr>
          <w:rFonts w:ascii="Calibri" w:hAnsi="Calibri"/>
        </w:rPr>
        <w:t>Content from the latest Dietary Guidelines for Americans with its emphasis on weight control and which foods to increase and to reduce</w:t>
      </w:r>
    </w:p>
    <w:p w:rsidR="009C64DB" w:rsidRPr="009C64DB" w:rsidRDefault="009C64DB" w:rsidP="009C64DB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9C64DB">
        <w:rPr>
          <w:rFonts w:ascii="Calibri" w:hAnsi="Calibri"/>
        </w:rPr>
        <w:t>MyPlate guidelines replace the heavily criticized MyPyramid recommendations</w:t>
      </w:r>
    </w:p>
    <w:p w:rsidR="009C64DB" w:rsidRPr="009C64DB" w:rsidRDefault="009C64DB" w:rsidP="009C64DB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9C64DB">
        <w:rPr>
          <w:rFonts w:ascii="Calibri" w:hAnsi="Calibri"/>
        </w:rPr>
        <w:t>Content from the latest Physical Activity for Americans</w:t>
      </w:r>
    </w:p>
    <w:p w:rsidR="009C64DB" w:rsidRPr="009C64DB" w:rsidRDefault="009C64DB" w:rsidP="009C64DB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9C64DB">
        <w:rPr>
          <w:rFonts w:ascii="Calibri" w:hAnsi="Calibri"/>
        </w:rPr>
        <w:t>Healthy People 2020 topics and objectives</w:t>
      </w:r>
    </w:p>
    <w:p w:rsidR="009C64DB" w:rsidRPr="009C64DB" w:rsidRDefault="009C64DB" w:rsidP="009C64DB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9C64DB">
        <w:rPr>
          <w:rFonts w:ascii="Calibri" w:hAnsi="Calibri"/>
        </w:rPr>
        <w:t>New labs:</w:t>
      </w:r>
    </w:p>
    <w:p w:rsidR="009C64DB" w:rsidRPr="009C64DB" w:rsidRDefault="009C64DB" w:rsidP="009C64DB">
      <w:pPr>
        <w:pStyle w:val="ListParagraph"/>
        <w:numPr>
          <w:ilvl w:val="1"/>
          <w:numId w:val="24"/>
        </w:numPr>
        <w:rPr>
          <w:rFonts w:ascii="Calibri" w:hAnsi="Calibri"/>
        </w:rPr>
      </w:pPr>
      <w:r w:rsidRPr="009C64DB">
        <w:rPr>
          <w:rFonts w:ascii="Calibri" w:hAnsi="Calibri"/>
        </w:rPr>
        <w:t>Online Diet Analysis</w:t>
      </w:r>
    </w:p>
    <w:p w:rsidR="009C64DB" w:rsidRPr="009C64DB" w:rsidRDefault="009C64DB" w:rsidP="009C64DB">
      <w:pPr>
        <w:pStyle w:val="ListParagraph"/>
        <w:numPr>
          <w:ilvl w:val="1"/>
          <w:numId w:val="24"/>
        </w:numPr>
        <w:rPr>
          <w:rFonts w:ascii="Calibri" w:hAnsi="Calibri"/>
        </w:rPr>
      </w:pPr>
      <w:r w:rsidRPr="009C64DB">
        <w:rPr>
          <w:rFonts w:ascii="Calibri" w:hAnsi="Calibri"/>
        </w:rPr>
        <w:t>Fast-food Analysis</w:t>
      </w:r>
    </w:p>
    <w:p w:rsidR="009C64DB" w:rsidRPr="009C64DB" w:rsidRDefault="009C64DB" w:rsidP="009C64DB">
      <w:pPr>
        <w:pStyle w:val="ListParagraph"/>
        <w:numPr>
          <w:ilvl w:val="1"/>
          <w:numId w:val="24"/>
        </w:numPr>
        <w:rPr>
          <w:rFonts w:ascii="Calibri" w:hAnsi="Calibri"/>
        </w:rPr>
      </w:pPr>
      <w:r w:rsidRPr="009C64DB">
        <w:rPr>
          <w:rFonts w:ascii="Calibri" w:hAnsi="Calibri"/>
        </w:rPr>
        <w:t>Food Labels</w:t>
      </w:r>
    </w:p>
    <w:p w:rsidR="00613A39" w:rsidRPr="009C64DB" w:rsidRDefault="009C64DB" w:rsidP="009C64DB">
      <w:pPr>
        <w:pStyle w:val="ListParagraph"/>
        <w:numPr>
          <w:ilvl w:val="1"/>
          <w:numId w:val="24"/>
        </w:numPr>
        <w:rPr>
          <w:rFonts w:ascii="Calibri" w:hAnsi="Calibri"/>
        </w:rPr>
      </w:pPr>
      <w:r w:rsidRPr="009C64DB">
        <w:rPr>
          <w:rFonts w:ascii="Calibri" w:hAnsi="Calibri"/>
        </w:rPr>
        <w:t>Grocery Store Scavenger Hunt</w:t>
      </w:r>
    </w:p>
    <w:p w:rsidR="004250CF" w:rsidRDefault="004250CF" w:rsidP="00E77D7A">
      <w:pPr>
        <w:rPr>
          <w:rFonts w:ascii="Calibri" w:hAnsi="Calibri"/>
          <w:u w:val="single"/>
        </w:rPr>
      </w:pPr>
      <w:bookmarkStart w:id="0" w:name="_GoBack"/>
      <w:bookmarkEnd w:id="0"/>
    </w:p>
    <w:sectPr w:rsidR="00425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4435"/>
    <w:multiLevelType w:val="hybridMultilevel"/>
    <w:tmpl w:val="DE0636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BE0263"/>
    <w:multiLevelType w:val="hybridMultilevel"/>
    <w:tmpl w:val="1BF628C6"/>
    <w:lvl w:ilvl="0" w:tplc="408E18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570DE"/>
    <w:multiLevelType w:val="hybridMultilevel"/>
    <w:tmpl w:val="AD7C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64CD9"/>
    <w:multiLevelType w:val="hybridMultilevel"/>
    <w:tmpl w:val="CC682B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CD5091"/>
    <w:multiLevelType w:val="hybridMultilevel"/>
    <w:tmpl w:val="FFC6F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8130BE"/>
    <w:multiLevelType w:val="hybridMultilevel"/>
    <w:tmpl w:val="DF3450F6"/>
    <w:lvl w:ilvl="0" w:tplc="BD7A7F8E">
      <w:start w:val="15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D4B78"/>
    <w:multiLevelType w:val="hybridMultilevel"/>
    <w:tmpl w:val="8DA80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01672"/>
    <w:multiLevelType w:val="hybridMultilevel"/>
    <w:tmpl w:val="68889D4C"/>
    <w:lvl w:ilvl="0" w:tplc="2ACC19F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29C680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0B1119"/>
    <w:multiLevelType w:val="hybridMultilevel"/>
    <w:tmpl w:val="BAFE4D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239638A"/>
    <w:multiLevelType w:val="hybridMultilevel"/>
    <w:tmpl w:val="286AE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6E5F67"/>
    <w:multiLevelType w:val="hybridMultilevel"/>
    <w:tmpl w:val="6D06F2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A951B4A"/>
    <w:multiLevelType w:val="hybridMultilevel"/>
    <w:tmpl w:val="53AC5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6020DB"/>
    <w:multiLevelType w:val="hybridMultilevel"/>
    <w:tmpl w:val="50EA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6F531E"/>
    <w:multiLevelType w:val="hybridMultilevel"/>
    <w:tmpl w:val="D13EEE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76D5620"/>
    <w:multiLevelType w:val="hybridMultilevel"/>
    <w:tmpl w:val="9E26C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D74EF4"/>
    <w:multiLevelType w:val="hybridMultilevel"/>
    <w:tmpl w:val="4A921F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E3C1007"/>
    <w:multiLevelType w:val="hybridMultilevel"/>
    <w:tmpl w:val="FCD07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3F379E"/>
    <w:multiLevelType w:val="hybridMultilevel"/>
    <w:tmpl w:val="BE681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5D72FB"/>
    <w:multiLevelType w:val="hybridMultilevel"/>
    <w:tmpl w:val="B16280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F6B514A"/>
    <w:multiLevelType w:val="hybridMultilevel"/>
    <w:tmpl w:val="B00AE1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14C6697"/>
    <w:multiLevelType w:val="hybridMultilevel"/>
    <w:tmpl w:val="F5766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5638C8"/>
    <w:multiLevelType w:val="hybridMultilevel"/>
    <w:tmpl w:val="2F7E5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C64D28"/>
    <w:multiLevelType w:val="hybridMultilevel"/>
    <w:tmpl w:val="6C0EB9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9A100E0"/>
    <w:multiLevelType w:val="hybridMultilevel"/>
    <w:tmpl w:val="99DCF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11"/>
  </w:num>
  <w:num w:numId="5">
    <w:abstractNumId w:val="15"/>
  </w:num>
  <w:num w:numId="6">
    <w:abstractNumId w:val="19"/>
  </w:num>
  <w:num w:numId="7">
    <w:abstractNumId w:val="10"/>
  </w:num>
  <w:num w:numId="8">
    <w:abstractNumId w:val="8"/>
  </w:num>
  <w:num w:numId="9">
    <w:abstractNumId w:val="0"/>
  </w:num>
  <w:num w:numId="10">
    <w:abstractNumId w:val="3"/>
  </w:num>
  <w:num w:numId="11">
    <w:abstractNumId w:val="22"/>
  </w:num>
  <w:num w:numId="12">
    <w:abstractNumId w:val="18"/>
  </w:num>
  <w:num w:numId="13">
    <w:abstractNumId w:val="13"/>
  </w:num>
  <w:num w:numId="14">
    <w:abstractNumId w:val="6"/>
  </w:num>
  <w:num w:numId="15">
    <w:abstractNumId w:val="20"/>
  </w:num>
  <w:num w:numId="16">
    <w:abstractNumId w:val="16"/>
  </w:num>
  <w:num w:numId="17">
    <w:abstractNumId w:val="23"/>
  </w:num>
  <w:num w:numId="18">
    <w:abstractNumId w:val="2"/>
  </w:num>
  <w:num w:numId="19">
    <w:abstractNumId w:val="14"/>
  </w:num>
  <w:num w:numId="20">
    <w:abstractNumId w:val="4"/>
  </w:num>
  <w:num w:numId="21">
    <w:abstractNumId w:val="17"/>
  </w:num>
  <w:num w:numId="22">
    <w:abstractNumId w:val="9"/>
  </w:num>
  <w:num w:numId="23">
    <w:abstractNumId w:val="2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25B"/>
    <w:rsid w:val="00010884"/>
    <w:rsid w:val="000A4EA6"/>
    <w:rsid w:val="000B5904"/>
    <w:rsid w:val="0014611D"/>
    <w:rsid w:val="00222B7C"/>
    <w:rsid w:val="00227151"/>
    <w:rsid w:val="0027667D"/>
    <w:rsid w:val="00286F39"/>
    <w:rsid w:val="00372797"/>
    <w:rsid w:val="003E7EDC"/>
    <w:rsid w:val="004250CF"/>
    <w:rsid w:val="00456D18"/>
    <w:rsid w:val="00502C77"/>
    <w:rsid w:val="00511194"/>
    <w:rsid w:val="005A5D99"/>
    <w:rsid w:val="00613A39"/>
    <w:rsid w:val="00645560"/>
    <w:rsid w:val="00684F18"/>
    <w:rsid w:val="006B6AB1"/>
    <w:rsid w:val="006C4592"/>
    <w:rsid w:val="006D10D9"/>
    <w:rsid w:val="00704FA5"/>
    <w:rsid w:val="007406E9"/>
    <w:rsid w:val="0078051C"/>
    <w:rsid w:val="00782A7F"/>
    <w:rsid w:val="007E5A49"/>
    <w:rsid w:val="007E66FB"/>
    <w:rsid w:val="007F2908"/>
    <w:rsid w:val="00813DE7"/>
    <w:rsid w:val="0081705C"/>
    <w:rsid w:val="00886BB7"/>
    <w:rsid w:val="00891AAF"/>
    <w:rsid w:val="008B0A1B"/>
    <w:rsid w:val="008B2205"/>
    <w:rsid w:val="008D08B7"/>
    <w:rsid w:val="009A5F7E"/>
    <w:rsid w:val="009B221E"/>
    <w:rsid w:val="009C64DB"/>
    <w:rsid w:val="009E125B"/>
    <w:rsid w:val="00A43ABA"/>
    <w:rsid w:val="00A80439"/>
    <w:rsid w:val="00A9461F"/>
    <w:rsid w:val="00AC0A61"/>
    <w:rsid w:val="00AC73ED"/>
    <w:rsid w:val="00B63843"/>
    <w:rsid w:val="00B945E6"/>
    <w:rsid w:val="00BA6BBB"/>
    <w:rsid w:val="00BB175E"/>
    <w:rsid w:val="00BC55AE"/>
    <w:rsid w:val="00BE3DBE"/>
    <w:rsid w:val="00BE65A8"/>
    <w:rsid w:val="00C27021"/>
    <w:rsid w:val="00C576EA"/>
    <w:rsid w:val="00C6633A"/>
    <w:rsid w:val="00D20DD4"/>
    <w:rsid w:val="00D74DE9"/>
    <w:rsid w:val="00DA009E"/>
    <w:rsid w:val="00E00226"/>
    <w:rsid w:val="00E77D7A"/>
    <w:rsid w:val="00EE35AA"/>
    <w:rsid w:val="00F6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2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0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8B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7F2908"/>
    <w:rPr>
      <w:i/>
      <w:iCs/>
    </w:rPr>
  </w:style>
  <w:style w:type="table" w:styleId="TableGrid">
    <w:name w:val="Table Grid"/>
    <w:basedOn w:val="TableNormal"/>
    <w:rsid w:val="00E77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2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0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8B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7F2908"/>
    <w:rPr>
      <w:i/>
      <w:iCs/>
    </w:rPr>
  </w:style>
  <w:style w:type="table" w:styleId="TableGrid">
    <w:name w:val="Table Grid"/>
    <w:basedOn w:val="TableNormal"/>
    <w:rsid w:val="00E77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JBPUB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Isaacs</dc:creator>
  <cp:lastModifiedBy>Jody Sullivan</cp:lastModifiedBy>
  <cp:revision>4</cp:revision>
  <dcterms:created xsi:type="dcterms:W3CDTF">2011-10-19T15:10:00Z</dcterms:created>
  <dcterms:modified xsi:type="dcterms:W3CDTF">2011-10-19T15:18:00Z</dcterms:modified>
</cp:coreProperties>
</file>