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3EB" w:rsidRPr="00067E18" w:rsidRDefault="006B53EB" w:rsidP="006B53EB">
      <w:pPr>
        <w:pStyle w:val="CT"/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6B53EB">
        <w:rPr>
          <w:b/>
          <w:sz w:val="24"/>
          <w:szCs w:val="24"/>
        </w:rPr>
        <w:t>Chapter 8:</w:t>
      </w:r>
      <w:r>
        <w:rPr>
          <w:sz w:val="24"/>
          <w:szCs w:val="24"/>
        </w:rPr>
        <w:t xml:space="preserve"> </w:t>
      </w:r>
      <w:r w:rsidRPr="00067E18">
        <w:rPr>
          <w:rFonts w:ascii="Times New Roman" w:hAnsi="Times New Roman"/>
          <w:b/>
          <w:sz w:val="24"/>
          <w:szCs w:val="24"/>
        </w:rPr>
        <w:t>Self-Assessments</w:t>
      </w:r>
    </w:p>
    <w:p w:rsidR="006B53EB" w:rsidRPr="006B53EB" w:rsidRDefault="006B53EB" w:rsidP="006B53EB">
      <w:pPr>
        <w:spacing w:line="480" w:lineRule="auto"/>
        <w:ind w:left="720" w:hanging="720"/>
        <w:jc w:val="center"/>
        <w:rPr>
          <w:i/>
          <w:sz w:val="24"/>
          <w:szCs w:val="24"/>
          <w:u w:val="single"/>
        </w:rPr>
      </w:pPr>
      <w:r w:rsidRPr="006B53EB">
        <w:rPr>
          <w:i/>
          <w:sz w:val="24"/>
          <w:szCs w:val="24"/>
          <w:u w:val="single"/>
        </w:rPr>
        <w:t>Additional References</w:t>
      </w:r>
    </w:p>
    <w:p w:rsidR="006B53EB" w:rsidRDefault="006B53EB" w:rsidP="006B53EB">
      <w:pPr>
        <w:spacing w:line="480" w:lineRule="auto"/>
        <w:ind w:left="720" w:hanging="720"/>
        <w:rPr>
          <w:sz w:val="24"/>
          <w:szCs w:val="24"/>
        </w:rPr>
      </w:pPr>
    </w:p>
    <w:p w:rsidR="006B53EB" w:rsidRPr="006B53EB" w:rsidRDefault="006B53EB" w:rsidP="006B53EB">
      <w:pPr>
        <w:spacing w:line="480" w:lineRule="auto"/>
        <w:ind w:left="720" w:hanging="720"/>
        <w:rPr>
          <w:sz w:val="24"/>
          <w:szCs w:val="24"/>
        </w:rPr>
      </w:pPr>
      <w:r w:rsidRPr="006B53EB">
        <w:rPr>
          <w:sz w:val="24"/>
          <w:szCs w:val="24"/>
        </w:rPr>
        <w:t xml:space="preserve">S. </w:t>
      </w:r>
      <w:proofErr w:type="spellStart"/>
      <w:r w:rsidRPr="006B53EB">
        <w:rPr>
          <w:sz w:val="24"/>
          <w:szCs w:val="24"/>
        </w:rPr>
        <w:t>Rollnick</w:t>
      </w:r>
      <w:proofErr w:type="spellEnd"/>
      <w:r w:rsidRPr="006B53EB">
        <w:rPr>
          <w:sz w:val="24"/>
          <w:szCs w:val="24"/>
        </w:rPr>
        <w:t xml:space="preserve">, W. R. Miller, and C.C. Butler, </w:t>
      </w:r>
      <w:r w:rsidRPr="006B53EB">
        <w:rPr>
          <w:i/>
          <w:sz w:val="24"/>
          <w:szCs w:val="24"/>
        </w:rPr>
        <w:t xml:space="preserve">Motivational Interviewing in Healthcare: Helping Patients Change Behavior </w:t>
      </w:r>
      <w:r w:rsidRPr="006B53EB">
        <w:rPr>
          <w:sz w:val="24"/>
          <w:szCs w:val="24"/>
        </w:rPr>
        <w:t>(New York, NY: Guilford Press, 2008).</w:t>
      </w: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</w:p>
    <w:p w:rsidR="006B53EB" w:rsidRPr="006B53EB" w:rsidRDefault="006B53EB" w:rsidP="006B53EB">
      <w:pPr>
        <w:spacing w:line="480" w:lineRule="auto"/>
        <w:ind w:left="720" w:hanging="720"/>
        <w:rPr>
          <w:i/>
          <w:sz w:val="24"/>
          <w:szCs w:val="24"/>
        </w:rPr>
      </w:pPr>
      <w:r w:rsidRPr="006B53EB">
        <w:rPr>
          <w:sz w:val="24"/>
          <w:szCs w:val="24"/>
        </w:rPr>
        <w:t xml:space="preserve">Potter, P., and Frisch, N. C, (2009). </w:t>
      </w:r>
      <w:proofErr w:type="gramStart"/>
      <w:r w:rsidRPr="006B53EB">
        <w:rPr>
          <w:sz w:val="24"/>
          <w:szCs w:val="24"/>
        </w:rPr>
        <w:t>The nursing process.</w:t>
      </w:r>
      <w:proofErr w:type="gramEnd"/>
      <w:r w:rsidRPr="006B53EB">
        <w:rPr>
          <w:sz w:val="24"/>
          <w:szCs w:val="24"/>
        </w:rPr>
        <w:t xml:space="preserve"> In Dossey, B. M. &amp; Keegan, L. </w:t>
      </w:r>
      <w:r w:rsidRPr="006B53EB">
        <w:rPr>
          <w:i/>
          <w:sz w:val="24"/>
          <w:szCs w:val="24"/>
        </w:rPr>
        <w:t>Holistic nursing: A handbook for practice</w:t>
      </w:r>
      <w:r w:rsidRPr="006B53EB">
        <w:rPr>
          <w:sz w:val="24"/>
          <w:szCs w:val="24"/>
        </w:rPr>
        <w:t xml:space="preserve"> (5</w:t>
      </w:r>
      <w:r w:rsidRPr="006B53EB">
        <w:rPr>
          <w:sz w:val="24"/>
          <w:szCs w:val="24"/>
          <w:vertAlign w:val="superscript"/>
        </w:rPr>
        <w:t>th</w:t>
      </w:r>
      <w:r w:rsidRPr="006B53EB">
        <w:rPr>
          <w:sz w:val="24"/>
          <w:szCs w:val="24"/>
        </w:rPr>
        <w:t xml:space="preserve"> </w:t>
      </w:r>
      <w:proofErr w:type="spellStart"/>
      <w:proofErr w:type="gramStart"/>
      <w:r w:rsidRPr="006B53EB">
        <w:rPr>
          <w:sz w:val="24"/>
          <w:szCs w:val="24"/>
        </w:rPr>
        <w:t>ed</w:t>
      </w:r>
      <w:proofErr w:type="spellEnd"/>
      <w:proofErr w:type="gramEnd"/>
      <w:r w:rsidRPr="006B53EB">
        <w:rPr>
          <w:sz w:val="24"/>
          <w:szCs w:val="24"/>
        </w:rPr>
        <w:t>) (141-156). Sudbury, MA: Jones &amp; Bartlett.</w:t>
      </w: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</w:p>
    <w:p w:rsidR="006B53EB" w:rsidRPr="006B53EB" w:rsidRDefault="006B53EB" w:rsidP="006B53EB">
      <w:pPr>
        <w:spacing w:line="480" w:lineRule="auto"/>
        <w:rPr>
          <w:i/>
          <w:sz w:val="24"/>
          <w:szCs w:val="24"/>
        </w:rPr>
      </w:pPr>
      <w:r w:rsidRPr="006B53EB">
        <w:rPr>
          <w:sz w:val="24"/>
          <w:szCs w:val="24"/>
        </w:rPr>
        <w:t xml:space="preserve">J. </w:t>
      </w:r>
      <w:proofErr w:type="spellStart"/>
      <w:r w:rsidRPr="006B53EB">
        <w:rPr>
          <w:sz w:val="24"/>
          <w:szCs w:val="24"/>
        </w:rPr>
        <w:t>Prochaska</w:t>
      </w:r>
      <w:proofErr w:type="spellEnd"/>
      <w:r w:rsidRPr="006B53EB">
        <w:rPr>
          <w:sz w:val="24"/>
          <w:szCs w:val="24"/>
        </w:rPr>
        <w:t xml:space="preserve">, J. C. Norcross, and C.C. </w:t>
      </w:r>
      <w:proofErr w:type="spellStart"/>
      <w:r w:rsidRPr="006B53EB">
        <w:rPr>
          <w:sz w:val="24"/>
          <w:szCs w:val="24"/>
        </w:rPr>
        <w:t>DiClemente</w:t>
      </w:r>
      <w:proofErr w:type="spellEnd"/>
      <w:r w:rsidRPr="006B53EB">
        <w:rPr>
          <w:sz w:val="24"/>
          <w:szCs w:val="24"/>
        </w:rPr>
        <w:t xml:space="preserve">, </w:t>
      </w:r>
      <w:r w:rsidRPr="006B53EB">
        <w:rPr>
          <w:i/>
          <w:sz w:val="24"/>
          <w:szCs w:val="24"/>
        </w:rPr>
        <w:t>Changing for Good. A</w:t>
      </w:r>
    </w:p>
    <w:p w:rsidR="006B53EB" w:rsidRPr="006B53EB" w:rsidRDefault="006B53EB" w:rsidP="006B53EB">
      <w:pPr>
        <w:spacing w:line="480" w:lineRule="auto"/>
        <w:ind w:left="780"/>
        <w:rPr>
          <w:sz w:val="24"/>
          <w:szCs w:val="24"/>
        </w:rPr>
      </w:pPr>
      <w:proofErr w:type="gramStart"/>
      <w:r w:rsidRPr="006B53EB">
        <w:rPr>
          <w:i/>
          <w:sz w:val="24"/>
          <w:szCs w:val="24"/>
        </w:rPr>
        <w:t xml:space="preserve">Revolutionary Six-Stage Program for Overcoming Bad Habits and Moving Your </w:t>
      </w:r>
      <w:r w:rsidRPr="006B53EB">
        <w:rPr>
          <w:i/>
          <w:sz w:val="24"/>
          <w:szCs w:val="24"/>
        </w:rPr>
        <w:tab/>
        <w:t>Life Positively Forward</w:t>
      </w:r>
      <w:r w:rsidRPr="006B53EB">
        <w:rPr>
          <w:sz w:val="24"/>
          <w:szCs w:val="24"/>
        </w:rPr>
        <w:t>.</w:t>
      </w:r>
      <w:proofErr w:type="gramEnd"/>
      <w:r w:rsidRPr="006B53EB">
        <w:rPr>
          <w:sz w:val="24"/>
          <w:szCs w:val="24"/>
        </w:rPr>
        <w:t xml:space="preserve"> New York: Harper Collins, 1995).</w:t>
      </w: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  <w:r w:rsidRPr="006B53EB">
        <w:rPr>
          <w:sz w:val="24"/>
          <w:szCs w:val="24"/>
        </w:rPr>
        <w:t xml:space="preserve">M. Moore and B. </w:t>
      </w:r>
      <w:proofErr w:type="spellStart"/>
      <w:r w:rsidRPr="006B53EB">
        <w:rPr>
          <w:sz w:val="24"/>
          <w:szCs w:val="24"/>
        </w:rPr>
        <w:t>Tschannen</w:t>
      </w:r>
      <w:proofErr w:type="spellEnd"/>
      <w:r w:rsidRPr="006B53EB">
        <w:rPr>
          <w:sz w:val="24"/>
          <w:szCs w:val="24"/>
        </w:rPr>
        <w:t xml:space="preserve">-Moran, </w:t>
      </w:r>
      <w:r w:rsidRPr="006B53EB">
        <w:rPr>
          <w:i/>
          <w:sz w:val="24"/>
          <w:szCs w:val="24"/>
        </w:rPr>
        <w:t>Coaching Psychology Manual</w:t>
      </w:r>
      <w:r w:rsidRPr="006B53EB">
        <w:rPr>
          <w:sz w:val="24"/>
          <w:szCs w:val="24"/>
        </w:rPr>
        <w:t xml:space="preserve"> (Philadelphia:</w:t>
      </w:r>
    </w:p>
    <w:p w:rsidR="006B53EB" w:rsidRPr="006B53EB" w:rsidRDefault="006B53EB" w:rsidP="006B53EB">
      <w:pPr>
        <w:spacing w:line="480" w:lineRule="auto"/>
        <w:ind w:firstLine="720"/>
        <w:rPr>
          <w:sz w:val="24"/>
          <w:szCs w:val="24"/>
        </w:rPr>
      </w:pPr>
      <w:r w:rsidRPr="006B53EB">
        <w:rPr>
          <w:sz w:val="24"/>
          <w:szCs w:val="24"/>
        </w:rPr>
        <w:t xml:space="preserve"> </w:t>
      </w:r>
      <w:proofErr w:type="gramStart"/>
      <w:r w:rsidRPr="006B53EB">
        <w:rPr>
          <w:sz w:val="24"/>
          <w:szCs w:val="24"/>
        </w:rPr>
        <w:t>Lippincott, Williams &amp; Wilkins, 2010).</w:t>
      </w:r>
      <w:proofErr w:type="gramEnd"/>
    </w:p>
    <w:p w:rsidR="006B53EB" w:rsidRPr="006B53EB" w:rsidRDefault="006B53EB" w:rsidP="006B53EB">
      <w:pPr>
        <w:spacing w:line="480" w:lineRule="auto"/>
        <w:ind w:firstLine="720"/>
        <w:rPr>
          <w:sz w:val="24"/>
          <w:szCs w:val="24"/>
        </w:rPr>
      </w:pPr>
      <w:r w:rsidRPr="006B53EB">
        <w:rPr>
          <w:sz w:val="24"/>
          <w:szCs w:val="24"/>
        </w:rPr>
        <w:t xml:space="preserve"> </w:t>
      </w:r>
    </w:p>
    <w:p w:rsidR="006B53EB" w:rsidRPr="006B53EB" w:rsidRDefault="006B53EB" w:rsidP="006B53EB">
      <w:pPr>
        <w:spacing w:line="480" w:lineRule="auto"/>
        <w:ind w:left="720" w:hanging="720"/>
        <w:rPr>
          <w:sz w:val="24"/>
          <w:szCs w:val="24"/>
        </w:rPr>
      </w:pPr>
      <w:proofErr w:type="gramStart"/>
      <w:r w:rsidRPr="006B53EB">
        <w:rPr>
          <w:sz w:val="24"/>
          <w:szCs w:val="24"/>
        </w:rPr>
        <w:t xml:space="preserve">M. A. Dart, </w:t>
      </w:r>
      <w:r w:rsidRPr="006B53EB">
        <w:rPr>
          <w:i/>
          <w:sz w:val="24"/>
          <w:szCs w:val="24"/>
        </w:rPr>
        <w:t>Motivational Interviewing in Nursing Practice</w:t>
      </w:r>
      <w:r w:rsidRPr="006B53EB">
        <w:rPr>
          <w:sz w:val="24"/>
          <w:szCs w:val="24"/>
        </w:rPr>
        <w:t>.</w:t>
      </w:r>
      <w:proofErr w:type="gramEnd"/>
      <w:r w:rsidRPr="006B53EB">
        <w:rPr>
          <w:sz w:val="24"/>
          <w:szCs w:val="24"/>
        </w:rPr>
        <w:t xml:space="preserve"> (Sudbury, MA: Jones and Bartlett Publishers, 2011).</w:t>
      </w: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</w:p>
    <w:p w:rsidR="006B53EB" w:rsidRDefault="006B53EB" w:rsidP="006B53EB">
      <w:pPr>
        <w:spacing w:line="480" w:lineRule="auto"/>
        <w:rPr>
          <w:sz w:val="24"/>
          <w:szCs w:val="24"/>
        </w:rPr>
      </w:pPr>
      <w:r w:rsidRPr="006B53EB">
        <w:rPr>
          <w:sz w:val="24"/>
          <w:szCs w:val="24"/>
        </w:rPr>
        <w:t xml:space="preserve">S. Roberts. </w:t>
      </w:r>
      <w:r w:rsidRPr="006B53EB">
        <w:rPr>
          <w:i/>
          <w:sz w:val="24"/>
          <w:szCs w:val="24"/>
        </w:rPr>
        <w:t>Communication for Health Promotion: Motivating Change</w:t>
      </w:r>
      <w:r w:rsidRPr="006B53EB">
        <w:rPr>
          <w:sz w:val="24"/>
          <w:szCs w:val="24"/>
        </w:rPr>
        <w:t>, 3</w:t>
      </w:r>
      <w:r w:rsidRPr="006B53EB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ed</w:t>
      </w:r>
      <w:proofErr w:type="gramEnd"/>
      <w:r>
        <w:rPr>
          <w:sz w:val="24"/>
          <w:szCs w:val="24"/>
        </w:rPr>
        <w:t xml:space="preserve">. </w:t>
      </w:r>
    </w:p>
    <w:p w:rsidR="006B53EB" w:rsidRPr="006B53EB" w:rsidRDefault="006B53EB" w:rsidP="006B53EB">
      <w:pPr>
        <w:spacing w:line="480" w:lineRule="auto"/>
        <w:ind w:firstLine="720"/>
        <w:rPr>
          <w:sz w:val="24"/>
          <w:szCs w:val="24"/>
        </w:rPr>
      </w:pPr>
      <w:r w:rsidRPr="006B53EB">
        <w:rPr>
          <w:sz w:val="24"/>
          <w:szCs w:val="24"/>
        </w:rPr>
        <w:t>(Oakland, CA: Permanente Medical Group, 2005).</w:t>
      </w: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</w:p>
    <w:p w:rsidR="006B53EB" w:rsidRDefault="006B53EB" w:rsidP="006B53EB">
      <w:pPr>
        <w:spacing w:line="480" w:lineRule="auto"/>
        <w:rPr>
          <w:sz w:val="24"/>
          <w:szCs w:val="24"/>
        </w:rPr>
      </w:pPr>
      <w:r w:rsidRPr="006B53EB">
        <w:rPr>
          <w:sz w:val="24"/>
          <w:szCs w:val="24"/>
        </w:rPr>
        <w:t xml:space="preserve">T. </w:t>
      </w:r>
      <w:proofErr w:type="spellStart"/>
      <w:r w:rsidRPr="006B53EB">
        <w:rPr>
          <w:sz w:val="24"/>
          <w:szCs w:val="24"/>
        </w:rPr>
        <w:t>Stoltzfus</w:t>
      </w:r>
      <w:proofErr w:type="spellEnd"/>
      <w:r w:rsidRPr="006B53EB">
        <w:rPr>
          <w:sz w:val="24"/>
          <w:szCs w:val="24"/>
        </w:rPr>
        <w:t xml:space="preserve">. </w:t>
      </w:r>
      <w:proofErr w:type="gramStart"/>
      <w:r w:rsidRPr="006B53EB">
        <w:rPr>
          <w:i/>
          <w:sz w:val="24"/>
          <w:szCs w:val="24"/>
        </w:rPr>
        <w:t>Coaching Questions: A Coach’s Guide to Powerful Asking Skills</w:t>
      </w:r>
      <w:r w:rsidRPr="006B53EB">
        <w:rPr>
          <w:sz w:val="24"/>
          <w:szCs w:val="24"/>
        </w:rPr>
        <w:t>.</w:t>
      </w:r>
      <w:proofErr w:type="gramEnd"/>
      <w:r w:rsidRPr="006B53EB">
        <w:rPr>
          <w:sz w:val="24"/>
          <w:szCs w:val="24"/>
        </w:rPr>
        <w:t xml:space="preserve"> </w:t>
      </w:r>
      <w:r w:rsidRPr="006B53EB">
        <w:rPr>
          <w:sz w:val="24"/>
          <w:szCs w:val="24"/>
        </w:rPr>
        <w:tab/>
      </w:r>
    </w:p>
    <w:p w:rsidR="006B53EB" w:rsidRPr="006B53EB" w:rsidRDefault="006B53EB" w:rsidP="006B53EB">
      <w:pPr>
        <w:spacing w:line="480" w:lineRule="auto"/>
        <w:ind w:firstLine="720"/>
        <w:rPr>
          <w:sz w:val="24"/>
          <w:szCs w:val="24"/>
        </w:rPr>
      </w:pPr>
      <w:r w:rsidRPr="006B53EB">
        <w:rPr>
          <w:sz w:val="24"/>
          <w:szCs w:val="24"/>
        </w:rPr>
        <w:lastRenderedPageBreak/>
        <w:t>(Virginia Beach, VA: Coach 22, 2008).</w:t>
      </w: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</w:p>
    <w:p w:rsidR="006B53EB" w:rsidRDefault="006B53EB" w:rsidP="006B53EB">
      <w:pPr>
        <w:spacing w:line="480" w:lineRule="auto"/>
        <w:rPr>
          <w:sz w:val="24"/>
          <w:szCs w:val="24"/>
        </w:rPr>
      </w:pPr>
    </w:p>
    <w:p w:rsidR="006B53EB" w:rsidRPr="006B53EB" w:rsidRDefault="006B53EB" w:rsidP="006B53EB">
      <w:pPr>
        <w:spacing w:line="480" w:lineRule="auto"/>
        <w:rPr>
          <w:i/>
          <w:sz w:val="24"/>
          <w:szCs w:val="24"/>
        </w:rPr>
      </w:pPr>
      <w:r w:rsidRPr="006B53EB">
        <w:rPr>
          <w:sz w:val="24"/>
          <w:szCs w:val="24"/>
        </w:rPr>
        <w:t xml:space="preserve">J. Whitmore J. </w:t>
      </w:r>
      <w:r w:rsidRPr="006B53EB">
        <w:rPr>
          <w:i/>
          <w:sz w:val="24"/>
          <w:szCs w:val="24"/>
        </w:rPr>
        <w:t xml:space="preserve">Coaching for Performance: </w:t>
      </w:r>
      <w:proofErr w:type="spellStart"/>
      <w:r w:rsidRPr="006B53EB">
        <w:rPr>
          <w:i/>
          <w:sz w:val="24"/>
          <w:szCs w:val="24"/>
        </w:rPr>
        <w:t>GROWing</w:t>
      </w:r>
      <w:proofErr w:type="spellEnd"/>
      <w:r w:rsidRPr="006B53EB">
        <w:rPr>
          <w:i/>
          <w:sz w:val="24"/>
          <w:szCs w:val="24"/>
        </w:rPr>
        <w:t xml:space="preserve"> Human Potential and </w:t>
      </w:r>
    </w:p>
    <w:p w:rsidR="006B53EB" w:rsidRPr="006B53EB" w:rsidRDefault="006B53EB" w:rsidP="006B53EB">
      <w:pPr>
        <w:spacing w:line="480" w:lineRule="auto"/>
        <w:rPr>
          <w:sz w:val="24"/>
          <w:szCs w:val="24"/>
        </w:rPr>
      </w:pPr>
      <w:r w:rsidRPr="006B53EB">
        <w:rPr>
          <w:i/>
          <w:sz w:val="24"/>
          <w:szCs w:val="24"/>
        </w:rPr>
        <w:tab/>
        <w:t>Purpose: The Principles and Practices of Coaching and Leadership</w:t>
      </w:r>
      <w:r w:rsidRPr="006B53EB">
        <w:rPr>
          <w:sz w:val="24"/>
          <w:szCs w:val="24"/>
        </w:rPr>
        <w:t>, 4</w:t>
      </w:r>
      <w:r w:rsidRPr="006B53EB">
        <w:rPr>
          <w:sz w:val="24"/>
          <w:szCs w:val="24"/>
          <w:vertAlign w:val="superscript"/>
        </w:rPr>
        <w:t>th</w:t>
      </w:r>
      <w:r w:rsidRPr="006B53EB">
        <w:rPr>
          <w:sz w:val="24"/>
          <w:szCs w:val="24"/>
        </w:rPr>
        <w:t xml:space="preserve"> </w:t>
      </w:r>
      <w:proofErr w:type="gramStart"/>
      <w:r w:rsidRPr="006B53EB">
        <w:rPr>
          <w:sz w:val="24"/>
          <w:szCs w:val="24"/>
        </w:rPr>
        <w:t>ed</w:t>
      </w:r>
      <w:proofErr w:type="gramEnd"/>
      <w:r w:rsidRPr="006B53EB">
        <w:rPr>
          <w:sz w:val="24"/>
          <w:szCs w:val="24"/>
        </w:rPr>
        <w:t xml:space="preserve">. </w:t>
      </w:r>
      <w:r w:rsidRPr="006B53EB">
        <w:rPr>
          <w:sz w:val="24"/>
          <w:szCs w:val="24"/>
        </w:rPr>
        <w:tab/>
        <w:t xml:space="preserve">(London: Nicholas </w:t>
      </w:r>
      <w:proofErr w:type="spellStart"/>
      <w:r w:rsidRPr="006B53EB">
        <w:rPr>
          <w:sz w:val="24"/>
          <w:szCs w:val="24"/>
        </w:rPr>
        <w:t>Brealey</w:t>
      </w:r>
      <w:proofErr w:type="spellEnd"/>
      <w:r w:rsidRPr="006B53EB">
        <w:rPr>
          <w:sz w:val="24"/>
          <w:szCs w:val="24"/>
        </w:rPr>
        <w:t xml:space="preserve"> Publishing, 2009).</w:t>
      </w:r>
    </w:p>
    <w:p w:rsidR="002F7C9C" w:rsidRPr="006B53EB" w:rsidRDefault="002F7C9C">
      <w:pPr>
        <w:rPr>
          <w:sz w:val="24"/>
          <w:szCs w:val="24"/>
        </w:rPr>
      </w:pPr>
    </w:p>
    <w:sectPr w:rsidR="002F7C9C" w:rsidRPr="006B5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Frutiger Bold">
    <w:altName w:val="Times New Roman"/>
    <w:charset w:val="4D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3EB"/>
    <w:rsid w:val="002F7C9C"/>
    <w:rsid w:val="006B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">
    <w:name w:val="CT"/>
    <w:rsid w:val="006B53EB"/>
    <w:pPr>
      <w:spacing w:after="0" w:line="400" w:lineRule="exact"/>
      <w:jc w:val="right"/>
    </w:pPr>
    <w:rPr>
      <w:rFonts w:ascii="B Frutiger Bold" w:eastAsia="Times New Roman" w:hAnsi="B Frutiger Bold" w:cs="Times New Roman"/>
      <w:sz w:val="3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3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">
    <w:name w:val="CT"/>
    <w:rsid w:val="006B53EB"/>
    <w:pPr>
      <w:spacing w:after="0" w:line="400" w:lineRule="exact"/>
      <w:jc w:val="right"/>
    </w:pPr>
    <w:rPr>
      <w:rFonts w:ascii="B Frutiger Bold" w:eastAsia="Times New Roman" w:hAnsi="B Frutiger Bold" w:cs="Times New Roman"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Bempkins</dc:creator>
  <cp:lastModifiedBy>Sara Bempkins</cp:lastModifiedBy>
  <cp:revision>1</cp:revision>
  <dcterms:created xsi:type="dcterms:W3CDTF">2012-05-08T18:47:00Z</dcterms:created>
  <dcterms:modified xsi:type="dcterms:W3CDTF">2012-05-08T18:49:00Z</dcterms:modified>
</cp:coreProperties>
</file>