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3A" w:rsidRPr="00C55ABC" w:rsidRDefault="00F44CDA" w:rsidP="00C55ABC">
      <w:pPr>
        <w:widowControl w:val="0"/>
        <w:spacing w:after="0" w:line="480" w:lineRule="auto"/>
        <w:jc w:val="center"/>
        <w:rPr>
          <w:rFonts w:ascii="Times New Roman" w:hAnsi="Times New Roman" w:cs="Times New Roman"/>
          <w:b/>
          <w:sz w:val="24"/>
          <w:szCs w:val="24"/>
        </w:rPr>
      </w:pPr>
      <w:bookmarkStart w:id="0" w:name="_GoBack"/>
      <w:bookmarkEnd w:id="0"/>
      <w:r w:rsidRPr="009C10F7">
        <w:rPr>
          <w:rFonts w:ascii="Times New Roman" w:hAnsi="Times New Roman" w:cs="Times New Roman"/>
          <w:b/>
          <w:sz w:val="24"/>
          <w:szCs w:val="24"/>
        </w:rPr>
        <w:t>Transition Guide: Annotated Table of Contents</w:t>
      </w:r>
    </w:p>
    <w:p w:rsidR="00C55ABC" w:rsidRDefault="00C55ABC" w:rsidP="00C55ABC">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Chapter 1</w:t>
      </w:r>
      <w:r w:rsidRPr="00C55ABC">
        <w:rPr>
          <w:rFonts w:ascii="Times New Roman" w:hAnsi="Times New Roman" w:cs="Times New Roman"/>
          <w:b/>
          <w:sz w:val="24"/>
          <w:szCs w:val="24"/>
        </w:rPr>
        <w:t xml:space="preserve"> – </w:t>
      </w:r>
      <w:r>
        <w:rPr>
          <w:rFonts w:ascii="Times New Roman" w:hAnsi="Times New Roman" w:cs="Times New Roman"/>
          <w:b/>
          <w:sz w:val="24"/>
          <w:szCs w:val="24"/>
        </w:rPr>
        <w:t>Introduction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2 – Study Designs</w:t>
      </w:r>
    </w:p>
    <w:p w:rsidR="00A521A2" w:rsidRPr="009C10F7" w:rsidRDefault="00A521A2"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 xml:space="preserve">Added </w:t>
      </w:r>
      <w:r w:rsidR="009C10F7" w:rsidRPr="009C10F7">
        <w:rPr>
          <w:rFonts w:ascii="Times New Roman" w:hAnsi="Times New Roman" w:cs="Times New Roman"/>
          <w:sz w:val="24"/>
          <w:szCs w:val="24"/>
        </w:rPr>
        <w:t xml:space="preserve">a “When and Why” </w:t>
      </w:r>
      <w:r w:rsidR="002F188C" w:rsidRPr="009C10F7">
        <w:rPr>
          <w:rFonts w:ascii="Times New Roman" w:hAnsi="Times New Roman" w:cs="Times New Roman"/>
          <w:sz w:val="24"/>
          <w:szCs w:val="24"/>
        </w:rPr>
        <w:t xml:space="preserve">section to </w:t>
      </w:r>
      <w:r w:rsidR="009C10F7" w:rsidRPr="009C10F7">
        <w:rPr>
          <w:rFonts w:ascii="Times New Roman" w:hAnsi="Times New Roman" w:cs="Times New Roman"/>
          <w:sz w:val="24"/>
          <w:szCs w:val="24"/>
        </w:rPr>
        <w:t xml:space="preserve">generate interest among students, moving to an inquiry-based approach to teaching and learning.  Following a few questions that frame the issues to be discussed in the chapter (or in some cases, questions that highlight common misunderstandings) are headlines and </w:t>
      </w:r>
      <w:r w:rsidR="002F188C" w:rsidRPr="009C10F7">
        <w:rPr>
          <w:rFonts w:ascii="Times New Roman" w:hAnsi="Times New Roman" w:cs="Times New Roman"/>
          <w:sz w:val="24"/>
          <w:szCs w:val="24"/>
        </w:rPr>
        <w:t xml:space="preserve">links to recent news </w:t>
      </w:r>
      <w:r w:rsidR="009C10F7" w:rsidRPr="009C10F7">
        <w:rPr>
          <w:rFonts w:ascii="Times New Roman" w:hAnsi="Times New Roman" w:cs="Times New Roman"/>
          <w:sz w:val="24"/>
          <w:szCs w:val="24"/>
        </w:rPr>
        <w:t xml:space="preserve">stories </w:t>
      </w:r>
      <w:r w:rsidR="002F188C" w:rsidRPr="009C10F7">
        <w:rPr>
          <w:rFonts w:ascii="Times New Roman" w:hAnsi="Times New Roman" w:cs="Times New Roman"/>
          <w:sz w:val="24"/>
          <w:szCs w:val="24"/>
        </w:rPr>
        <w:t xml:space="preserve">or publications on a </w:t>
      </w:r>
      <w:r w:rsidR="009C10F7" w:rsidRPr="009C10F7">
        <w:rPr>
          <w:rFonts w:ascii="Times New Roman" w:hAnsi="Times New Roman" w:cs="Times New Roman"/>
          <w:sz w:val="24"/>
          <w:szCs w:val="24"/>
        </w:rPr>
        <w:t>relevant and timely topic</w:t>
      </w:r>
      <w:r w:rsidR="002F188C" w:rsidRPr="009C10F7">
        <w:rPr>
          <w:rFonts w:ascii="Times New Roman" w:hAnsi="Times New Roman" w:cs="Times New Roman"/>
          <w:sz w:val="24"/>
          <w:szCs w:val="24"/>
        </w:rPr>
        <w:t xml:space="preserve"> </w:t>
      </w:r>
      <w:r w:rsidR="009C10F7" w:rsidRPr="009C10F7">
        <w:rPr>
          <w:rFonts w:ascii="Times New Roman" w:hAnsi="Times New Roman" w:cs="Times New Roman"/>
          <w:sz w:val="24"/>
          <w:szCs w:val="24"/>
        </w:rPr>
        <w:t>offering an opportunity for the instructor or student to delve deeper.  The section ends with a few more probing questions to facilitate i</w:t>
      </w:r>
      <w:r w:rsidR="002F188C" w:rsidRPr="009C10F7">
        <w:rPr>
          <w:rFonts w:ascii="Times New Roman" w:hAnsi="Times New Roman" w:cs="Times New Roman"/>
          <w:sz w:val="24"/>
          <w:szCs w:val="24"/>
        </w:rPr>
        <w:t>n-class discussion</w:t>
      </w:r>
      <w:r w:rsidR="009C10F7" w:rsidRPr="009C10F7">
        <w:rPr>
          <w:rFonts w:ascii="Times New Roman" w:hAnsi="Times New Roman" w:cs="Times New Roman"/>
          <w:sz w:val="24"/>
          <w:szCs w:val="24"/>
        </w:rPr>
        <w:t>.</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3 – Quantifying the Extent of Disease</w:t>
      </w:r>
    </w:p>
    <w:p w:rsidR="00A521A2"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4 – Summarizing Data Collected in a Sample</w:t>
      </w:r>
    </w:p>
    <w:p w:rsidR="00A521A2" w:rsidRPr="00C55ABC"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lastRenderedPageBreak/>
        <w:t>Chapter 5 – The Role of Probability</w:t>
      </w:r>
    </w:p>
    <w:p w:rsidR="00C55ABC"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6 – Confidence Interval Estimates</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7 – Hypothesis Testing Procedures</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8 – Power and Sample Size Determination</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w:t>
      </w:r>
      <w:r w:rsidRPr="009C10F7">
        <w:rPr>
          <w:rFonts w:ascii="Times New Roman" w:hAnsi="Times New Roman" w:cs="Times New Roman"/>
          <w:sz w:val="24"/>
          <w:szCs w:val="24"/>
        </w:rPr>
        <w:lastRenderedPageBreak/>
        <w:t>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9 – Multivariable Methods</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w:t>
      </w:r>
      <w:r w:rsidR="009C10F7" w:rsidRPr="00C55ABC">
        <w:rPr>
          <w:rFonts w:ascii="Times New Roman" w:hAnsi="Times New Roman" w:cs="Times New Roman"/>
          <w:b/>
          <w:sz w:val="24"/>
          <w:szCs w:val="24"/>
        </w:rPr>
        <w:t xml:space="preserve"> 10 – Nonparametric Tests </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A521A2" w:rsidRPr="00C55ABC" w:rsidRDefault="00A521A2"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 xml:space="preserve">Chapter 11 - Survival Analysis </w:t>
      </w:r>
    </w:p>
    <w:p w:rsidR="009C10F7" w:rsidRPr="009C10F7" w:rsidRDefault="009C10F7" w:rsidP="00C55ABC">
      <w:pPr>
        <w:widowControl w:val="0"/>
        <w:spacing w:after="0" w:line="480" w:lineRule="auto"/>
        <w:rPr>
          <w:rFonts w:ascii="Times New Roman" w:hAnsi="Times New Roman" w:cs="Times New Roman"/>
          <w:sz w:val="24"/>
          <w:szCs w:val="24"/>
        </w:rPr>
      </w:pPr>
      <w:r w:rsidRPr="009C10F7">
        <w:rPr>
          <w:rFonts w:ascii="Times New Roman" w:hAnsi="Times New Roman" w:cs="Times New Roman"/>
          <w:sz w:val="24"/>
          <w:szCs w:val="24"/>
        </w:rPr>
        <w:t>Added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9C10F7" w:rsidRPr="00C55ABC" w:rsidRDefault="009C10F7" w:rsidP="00C55ABC">
      <w:pPr>
        <w:widowControl w:val="0"/>
        <w:spacing w:after="0" w:line="480" w:lineRule="auto"/>
        <w:rPr>
          <w:rFonts w:ascii="Times New Roman" w:hAnsi="Times New Roman" w:cs="Times New Roman"/>
          <w:b/>
          <w:sz w:val="24"/>
          <w:szCs w:val="24"/>
        </w:rPr>
      </w:pPr>
      <w:r w:rsidRPr="00C55ABC">
        <w:rPr>
          <w:rFonts w:ascii="Times New Roman" w:hAnsi="Times New Roman" w:cs="Times New Roman"/>
          <w:b/>
          <w:sz w:val="24"/>
          <w:szCs w:val="24"/>
        </w:rPr>
        <w:t>Chapter 12 - Data Visualization – NEW!</w:t>
      </w:r>
    </w:p>
    <w:p w:rsidR="009C10F7" w:rsidRPr="00C55ABC" w:rsidRDefault="009C10F7" w:rsidP="00C55ABC">
      <w:pPr>
        <w:widowControl w:val="0"/>
        <w:spacing w:after="0" w:line="480" w:lineRule="auto"/>
        <w:rPr>
          <w:rFonts w:ascii="Times New Roman" w:hAnsi="Times New Roman" w:cs="Times New Roman"/>
          <w:sz w:val="24"/>
          <w:szCs w:val="24"/>
        </w:rPr>
      </w:pPr>
      <w:r w:rsidRPr="00C55ABC">
        <w:rPr>
          <w:rFonts w:ascii="Times New Roman" w:hAnsi="Times New Roman" w:cs="Times New Roman"/>
          <w:sz w:val="24"/>
          <w:szCs w:val="24"/>
        </w:rPr>
        <w:t>Starting with a “When and Why” section to generate interest among students, moving to an inquiry-based approach to teaching and learning.  Following a few questions that frame the issues to be discussed in the chapter (or in some cases, questions that highlight common misunderstandings) are headlines and links to recent news stories or publications on a relevant and timely topic offering an opportunity for the instructor or student to delve deeper.  The section ends with a few more probing questions to facilitate in-class discussion.</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Design Principles</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When and How to Use Text, Tables and Figures</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Presenting Data and Statistical Results in Tables</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Presenting Data and Statistical Results in Figures</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Summary</w:t>
      </w:r>
    </w:p>
    <w:p w:rsidR="009C10F7" w:rsidRPr="009C10F7" w:rsidRDefault="009C10F7" w:rsidP="00C55ABC">
      <w:pPr>
        <w:pStyle w:val="ListParagraph"/>
        <w:widowControl w:val="0"/>
        <w:numPr>
          <w:ilvl w:val="1"/>
          <w:numId w:val="8"/>
        </w:numPr>
        <w:spacing w:after="0" w:line="480" w:lineRule="auto"/>
        <w:rPr>
          <w:rFonts w:ascii="Times New Roman" w:hAnsi="Times New Roman" w:cs="Times New Roman"/>
          <w:sz w:val="24"/>
          <w:szCs w:val="24"/>
        </w:rPr>
      </w:pPr>
      <w:r w:rsidRPr="009C10F7">
        <w:rPr>
          <w:rFonts w:ascii="Times New Roman" w:hAnsi="Times New Roman" w:cs="Times New Roman"/>
          <w:sz w:val="24"/>
          <w:szCs w:val="24"/>
        </w:rPr>
        <w:t>Practice Problems</w:t>
      </w:r>
    </w:p>
    <w:p w:rsidR="00F42F3A" w:rsidRPr="00C55ABC" w:rsidRDefault="00F42F3A" w:rsidP="00C55ABC">
      <w:pPr>
        <w:widowControl w:val="0"/>
        <w:spacing w:after="0" w:line="480" w:lineRule="auto"/>
        <w:rPr>
          <w:rFonts w:ascii="Times New Roman" w:hAnsi="Times New Roman" w:cs="Times New Roman"/>
          <w:sz w:val="24"/>
          <w:szCs w:val="24"/>
        </w:rPr>
      </w:pPr>
      <w:r w:rsidRPr="00C55ABC">
        <w:rPr>
          <w:rFonts w:ascii="Times New Roman" w:hAnsi="Times New Roman" w:cs="Times New Roman"/>
          <w:sz w:val="24"/>
          <w:szCs w:val="24"/>
        </w:rPr>
        <w:t>Solutions to the practice problems for every chapter are available to instructors.</w:t>
      </w:r>
    </w:p>
    <w:p w:rsidR="00EC5EB6" w:rsidRPr="009C10F7" w:rsidRDefault="009C10F7" w:rsidP="00C55ABC">
      <w:pPr>
        <w:widowControl w:val="0"/>
        <w:spacing w:after="0" w:line="480" w:lineRule="auto"/>
        <w:rPr>
          <w:rFonts w:ascii="Times New Roman" w:hAnsi="Times New Roman" w:cs="Times New Roman"/>
          <w:b/>
          <w:sz w:val="24"/>
          <w:szCs w:val="24"/>
        </w:rPr>
      </w:pPr>
      <w:r w:rsidRPr="009C10F7">
        <w:rPr>
          <w:rFonts w:ascii="Times New Roman" w:hAnsi="Times New Roman" w:cs="Times New Roman"/>
          <w:b/>
          <w:sz w:val="24"/>
          <w:szCs w:val="24"/>
        </w:rPr>
        <w:t>Integrative Exercises</w:t>
      </w:r>
    </w:p>
    <w:p w:rsidR="009C10F7" w:rsidRPr="009C10F7" w:rsidRDefault="009C10F7" w:rsidP="00C55ABC">
      <w:pPr>
        <w:pStyle w:val="PlainText"/>
        <w:widowControl w:val="0"/>
        <w:spacing w:line="480" w:lineRule="auto"/>
        <w:rPr>
          <w:rFonts w:ascii="Times New Roman" w:hAnsi="Times New Roman"/>
          <w:sz w:val="24"/>
          <w:szCs w:val="24"/>
        </w:rPr>
      </w:pPr>
      <w:r w:rsidRPr="009C10F7">
        <w:rPr>
          <w:rFonts w:ascii="Times New Roman" w:hAnsi="Times New Roman"/>
          <w:sz w:val="24"/>
          <w:szCs w:val="24"/>
        </w:rPr>
        <w:t>Instructors using the book have repeatedly inquire</w:t>
      </w:r>
      <w:r w:rsidR="00F42F3A">
        <w:rPr>
          <w:rFonts w:ascii="Times New Roman" w:hAnsi="Times New Roman"/>
          <w:sz w:val="24"/>
          <w:szCs w:val="24"/>
        </w:rPr>
        <w:t>d</w:t>
      </w:r>
      <w:r w:rsidRPr="009C10F7">
        <w:rPr>
          <w:rFonts w:ascii="Times New Roman" w:hAnsi="Times New Roman"/>
          <w:sz w:val="24"/>
          <w:szCs w:val="24"/>
        </w:rPr>
        <w:t xml:space="preserve"> about availability of data (larger, “real” datasets) for student projects and more in-depth applications.  The 3</w:t>
      </w:r>
      <w:r w:rsidRPr="009C10F7">
        <w:rPr>
          <w:rFonts w:ascii="Times New Roman" w:hAnsi="Times New Roman"/>
          <w:sz w:val="24"/>
          <w:szCs w:val="24"/>
          <w:vertAlign w:val="superscript"/>
        </w:rPr>
        <w:t>rd</w:t>
      </w:r>
      <w:r w:rsidRPr="009C10F7">
        <w:rPr>
          <w:rFonts w:ascii="Times New Roman" w:hAnsi="Times New Roman"/>
          <w:sz w:val="24"/>
          <w:szCs w:val="24"/>
        </w:rPr>
        <w:t xml:space="preserve"> edition include</w:t>
      </w:r>
      <w:r w:rsidR="00F42F3A">
        <w:rPr>
          <w:rFonts w:ascii="Times New Roman" w:hAnsi="Times New Roman"/>
          <w:sz w:val="24"/>
          <w:szCs w:val="24"/>
        </w:rPr>
        <w:t>s</w:t>
      </w:r>
      <w:r w:rsidRPr="009C10F7">
        <w:rPr>
          <w:rFonts w:ascii="Times New Roman" w:hAnsi="Times New Roman"/>
          <w:sz w:val="24"/>
          <w:szCs w:val="24"/>
        </w:rPr>
        <w:t xml:space="preserve"> </w:t>
      </w:r>
      <w:r w:rsidR="00F42F3A">
        <w:rPr>
          <w:rFonts w:ascii="Times New Roman" w:hAnsi="Times New Roman"/>
          <w:sz w:val="24"/>
          <w:szCs w:val="24"/>
        </w:rPr>
        <w:t>access to a p</w:t>
      </w:r>
      <w:r w:rsidRPr="009C10F7">
        <w:rPr>
          <w:rFonts w:ascii="Times New Roman" w:hAnsi="Times New Roman"/>
          <w:sz w:val="24"/>
          <w:szCs w:val="24"/>
        </w:rPr>
        <w:t xml:space="preserve">ublicly available, longitudinal dataset containing data collected in the Framingham Heart Study.  The dataset was developed by the National Heart, Lung and Blood Institute and is comprised of real but masked data collected in the Framingham Heart Study.  The dataset is available at: </w:t>
      </w:r>
      <w:hyperlink r:id="rId7" w:history="1">
        <w:r w:rsidRPr="00C55ABC">
          <w:rPr>
            <w:rStyle w:val="Hyperlink"/>
            <w:rFonts w:ascii="Times New Roman" w:hAnsi="Times New Roman"/>
            <w:color w:val="auto"/>
            <w:sz w:val="24"/>
            <w:szCs w:val="24"/>
            <w:u w:val="none"/>
          </w:rPr>
          <w:t>https://biolincc.nhlbi.nih.gov/teaching/</w:t>
        </w:r>
      </w:hyperlink>
      <w:r w:rsidRPr="00C55ABC">
        <w:rPr>
          <w:rFonts w:ascii="Times New Roman" w:hAnsi="Times New Roman"/>
          <w:sz w:val="24"/>
          <w:szCs w:val="24"/>
        </w:rPr>
        <w:t>.</w:t>
      </w:r>
      <w:r w:rsidRPr="009C10F7">
        <w:rPr>
          <w:rFonts w:ascii="Times New Roman" w:hAnsi="Times New Roman"/>
          <w:sz w:val="24"/>
          <w:szCs w:val="24"/>
        </w:rPr>
        <w:t xml:space="preserve">  A series of integrative exercises </w:t>
      </w:r>
      <w:r w:rsidR="00F42F3A">
        <w:rPr>
          <w:rFonts w:ascii="Times New Roman" w:hAnsi="Times New Roman"/>
          <w:sz w:val="24"/>
          <w:szCs w:val="24"/>
        </w:rPr>
        <w:t xml:space="preserve">are developed for </w:t>
      </w:r>
      <w:r w:rsidRPr="009C10F7">
        <w:rPr>
          <w:rFonts w:ascii="Times New Roman" w:hAnsi="Times New Roman"/>
          <w:sz w:val="24"/>
          <w:szCs w:val="24"/>
        </w:rPr>
        <w:t xml:space="preserve">instructors to allow students to practice biostatistical analysis with real data using Excel.  </w:t>
      </w:r>
      <w:r w:rsidR="00F42F3A">
        <w:rPr>
          <w:rFonts w:ascii="Times New Roman" w:hAnsi="Times New Roman"/>
          <w:sz w:val="24"/>
          <w:szCs w:val="24"/>
        </w:rPr>
        <w:t>Solutions to integrative exercises are also available to instructors.</w:t>
      </w:r>
    </w:p>
    <w:sectPr w:rsidR="009C10F7" w:rsidRPr="009C10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00" w:rsidRDefault="004E1700" w:rsidP="00057E92">
      <w:pPr>
        <w:spacing w:after="0" w:line="240" w:lineRule="auto"/>
      </w:pPr>
      <w:r>
        <w:separator/>
      </w:r>
    </w:p>
  </w:endnote>
  <w:endnote w:type="continuationSeparator" w:id="0">
    <w:p w:rsidR="004E1700" w:rsidRDefault="004E1700" w:rsidP="000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E92" w:rsidRPr="00C55ABC" w:rsidRDefault="00C55ABC" w:rsidP="00C55ABC">
    <w:pPr>
      <w:tabs>
        <w:tab w:val="center" w:pos="4320"/>
        <w:tab w:val="right" w:pos="8640"/>
      </w:tabs>
      <w:spacing w:after="0" w:line="240" w:lineRule="auto"/>
      <w:rPr>
        <w:rFonts w:ascii="Times New Roman" w:eastAsia="Times New Roman" w:hAnsi="Times New Roman" w:cs="Times New Roman"/>
        <w:sz w:val="24"/>
        <w:szCs w:val="24"/>
      </w:rPr>
    </w:pPr>
    <w:r w:rsidRPr="00C55ABC">
      <w:rPr>
        <w:rFonts w:ascii="Times New Roman" w:eastAsia="Times New Roman" w:hAnsi="Times New Roman" w:cs="Times New Roman"/>
        <w:sz w:val="24"/>
        <w:szCs w:val="24"/>
      </w:rPr>
      <w:t>Copyright © 2018 by Jones &amp; Bartlett Learning, LLC, an Ascend Learning Company</w:t>
    </w:r>
    <w:r w:rsidRPr="00C55ABC">
      <w:rPr>
        <w:rFonts w:ascii="Times New Roman" w:eastAsia="Times New Roman" w:hAnsi="Times New Roman" w:cs="Times New Roman"/>
        <w:sz w:val="24"/>
        <w:szCs w:val="24"/>
      </w:rPr>
      <w:tab/>
    </w:r>
    <w:r w:rsidRPr="00C55ABC">
      <w:rPr>
        <w:rFonts w:ascii="Times New Roman" w:eastAsia="Times New Roman" w:hAnsi="Times New Roman" w:cs="Times New Roman"/>
        <w:sz w:val="24"/>
        <w:szCs w:val="24"/>
      </w:rPr>
      <w:fldChar w:fldCharType="begin"/>
    </w:r>
    <w:r w:rsidRPr="00C55ABC">
      <w:rPr>
        <w:rFonts w:ascii="Times New Roman" w:eastAsia="Times New Roman" w:hAnsi="Times New Roman" w:cs="Times New Roman"/>
        <w:sz w:val="24"/>
        <w:szCs w:val="24"/>
      </w:rPr>
      <w:instrText xml:space="preserve"> PAGE   \* MERGEFORMAT </w:instrText>
    </w:r>
    <w:r w:rsidRPr="00C55ABC">
      <w:rPr>
        <w:rFonts w:ascii="Times New Roman" w:eastAsia="Times New Roman" w:hAnsi="Times New Roman" w:cs="Times New Roman"/>
        <w:sz w:val="24"/>
        <w:szCs w:val="24"/>
      </w:rPr>
      <w:fldChar w:fldCharType="separate"/>
    </w:r>
    <w:r w:rsidR="004F1478">
      <w:rPr>
        <w:rFonts w:ascii="Times New Roman" w:eastAsia="Times New Roman" w:hAnsi="Times New Roman" w:cs="Times New Roman"/>
        <w:noProof/>
        <w:sz w:val="24"/>
        <w:szCs w:val="24"/>
      </w:rPr>
      <w:t>1</w:t>
    </w:r>
    <w:r w:rsidRPr="00C55ABC">
      <w:rPr>
        <w:rFonts w:ascii="Times New Roman" w:eastAsia="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00" w:rsidRDefault="004E1700" w:rsidP="00057E92">
      <w:pPr>
        <w:spacing w:after="0" w:line="240" w:lineRule="auto"/>
      </w:pPr>
      <w:r>
        <w:separator/>
      </w:r>
    </w:p>
  </w:footnote>
  <w:footnote w:type="continuationSeparator" w:id="0">
    <w:p w:rsidR="004E1700" w:rsidRDefault="004E1700" w:rsidP="0005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BC" w:rsidRPr="00C55ABC" w:rsidRDefault="00C55ABC" w:rsidP="00C55ABC">
    <w:pPr>
      <w:spacing w:after="0" w:line="240" w:lineRule="auto"/>
      <w:rPr>
        <w:rFonts w:ascii="Times New Roman" w:eastAsia="Times New Roman" w:hAnsi="Times New Roman" w:cs="Times New Roman"/>
        <w:i/>
        <w:sz w:val="24"/>
        <w:szCs w:val="24"/>
      </w:rPr>
    </w:pPr>
    <w:r w:rsidRPr="00C55ABC">
      <w:rPr>
        <w:rFonts w:ascii="Times New Roman" w:eastAsia="Times New Roman" w:hAnsi="Times New Roman" w:cs="Times New Roman"/>
        <w:i/>
        <w:sz w:val="24"/>
        <w:szCs w:val="24"/>
      </w:rPr>
      <w:t>Essentials of Biostatistics for Public Health, 3</w:t>
    </w:r>
    <w:r w:rsidRPr="00C55ABC">
      <w:rPr>
        <w:rFonts w:ascii="Times New Roman" w:eastAsia="Times New Roman" w:hAnsi="Times New Roman" w:cs="Times New Roman"/>
        <w:i/>
        <w:sz w:val="24"/>
        <w:szCs w:val="24"/>
        <w:vertAlign w:val="superscript"/>
      </w:rPr>
      <w:t>rd</w:t>
    </w:r>
    <w:r w:rsidRPr="00C55ABC">
      <w:rPr>
        <w:rFonts w:ascii="Times New Roman" w:eastAsia="Times New Roman" w:hAnsi="Times New Roman" w:cs="Times New Roman"/>
        <w:i/>
        <w:sz w:val="24"/>
        <w:szCs w:val="24"/>
      </w:rPr>
      <w:t xml:space="preserve"> Edition</w:t>
    </w:r>
  </w:p>
  <w:p w:rsidR="00C55ABC" w:rsidRPr="00C55ABC" w:rsidRDefault="00C55ABC" w:rsidP="00C55ABC">
    <w:pPr>
      <w:spacing w:after="0" w:line="240" w:lineRule="auto"/>
      <w:rPr>
        <w:rFonts w:ascii="Times New Roman" w:eastAsia="Times New Roman" w:hAnsi="Times New Roman" w:cs="Times New Roman"/>
        <w:sz w:val="24"/>
        <w:szCs w:val="24"/>
      </w:rPr>
    </w:pPr>
    <w:r w:rsidRPr="00C55ABC">
      <w:rPr>
        <w:rFonts w:ascii="Times New Roman" w:eastAsia="Times New Roman" w:hAnsi="Times New Roman" w:cs="Times New Roman"/>
        <w:sz w:val="24"/>
        <w:szCs w:val="24"/>
      </w:rPr>
      <w:t>Lisa M. Sullivan, PhD</w:t>
    </w:r>
  </w:p>
  <w:p w:rsidR="00C55ABC" w:rsidRPr="00C55ABC" w:rsidRDefault="00C55ABC" w:rsidP="00C55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w:t>
    </w:r>
  </w:p>
  <w:p w:rsidR="00057E92" w:rsidRDefault="0005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A5B"/>
    <w:multiLevelType w:val="hybridMultilevel"/>
    <w:tmpl w:val="54A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73C"/>
    <w:multiLevelType w:val="hybridMultilevel"/>
    <w:tmpl w:val="422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B7A46"/>
    <w:multiLevelType w:val="hybridMultilevel"/>
    <w:tmpl w:val="5EA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515E2"/>
    <w:multiLevelType w:val="multilevel"/>
    <w:tmpl w:val="BC8E0E64"/>
    <w:lvl w:ilvl="0">
      <w:start w:val="12"/>
      <w:numFmt w:val="decimal"/>
      <w:lvlText w:val="%1"/>
      <w:lvlJc w:val="left"/>
      <w:pPr>
        <w:ind w:left="720" w:hanging="360"/>
      </w:pPr>
      <w:rPr>
        <w:rFonts w:hint="default"/>
      </w:rPr>
    </w:lvl>
    <w:lvl w:ilvl="1">
      <w:start w:val="1"/>
      <w:numFmt w:val="decimal"/>
      <w:isLgl/>
      <w:lvlText w:val="%1.%2"/>
      <w:lvlJc w:val="left"/>
      <w:pPr>
        <w:ind w:left="1210" w:hanging="4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A2A47AD"/>
    <w:multiLevelType w:val="multilevel"/>
    <w:tmpl w:val="D9982136"/>
    <w:lvl w:ilvl="0">
      <w:start w:val="12"/>
      <w:numFmt w:val="decimal"/>
      <w:lvlText w:val="%1"/>
      <w:lvlJc w:val="left"/>
      <w:pPr>
        <w:ind w:left="720" w:hanging="360"/>
      </w:pPr>
      <w:rPr>
        <w:rFonts w:hint="default"/>
      </w:rPr>
    </w:lvl>
    <w:lvl w:ilvl="1">
      <w:start w:val="1"/>
      <w:numFmt w:val="bullet"/>
      <w:lvlText w:val=""/>
      <w:lvlJc w:val="left"/>
      <w:pPr>
        <w:ind w:left="1210" w:hanging="49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5217698"/>
    <w:multiLevelType w:val="hybridMultilevel"/>
    <w:tmpl w:val="CF7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73283"/>
    <w:multiLevelType w:val="hybridMultilevel"/>
    <w:tmpl w:val="18A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524CE"/>
    <w:multiLevelType w:val="hybridMultilevel"/>
    <w:tmpl w:val="63C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DA"/>
    <w:rsid w:val="00057E92"/>
    <w:rsid w:val="00075216"/>
    <w:rsid w:val="000C62D5"/>
    <w:rsid w:val="002F188C"/>
    <w:rsid w:val="00445CCA"/>
    <w:rsid w:val="004C261B"/>
    <w:rsid w:val="004E1700"/>
    <w:rsid w:val="004F1478"/>
    <w:rsid w:val="006564B5"/>
    <w:rsid w:val="006F674D"/>
    <w:rsid w:val="00956AF2"/>
    <w:rsid w:val="009C10F7"/>
    <w:rsid w:val="00A521A2"/>
    <w:rsid w:val="00C55ABC"/>
    <w:rsid w:val="00EC5EB6"/>
    <w:rsid w:val="00F42F3A"/>
    <w:rsid w:val="00F4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D2E9C2-90CE-459E-A423-66C3E106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B6"/>
    <w:pPr>
      <w:ind w:left="720"/>
      <w:contextualSpacing/>
    </w:pPr>
  </w:style>
  <w:style w:type="paragraph" w:styleId="Header">
    <w:name w:val="header"/>
    <w:basedOn w:val="Normal"/>
    <w:link w:val="HeaderChar"/>
    <w:uiPriority w:val="99"/>
    <w:unhideWhenUsed/>
    <w:rsid w:val="0005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92"/>
  </w:style>
  <w:style w:type="paragraph" w:styleId="Footer">
    <w:name w:val="footer"/>
    <w:basedOn w:val="Normal"/>
    <w:link w:val="FooterChar"/>
    <w:uiPriority w:val="99"/>
    <w:unhideWhenUsed/>
    <w:rsid w:val="0005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92"/>
  </w:style>
  <w:style w:type="character" w:styleId="Hyperlink">
    <w:name w:val="Hyperlink"/>
    <w:rsid w:val="009C10F7"/>
    <w:rPr>
      <w:color w:val="0000FF"/>
      <w:u w:val="single"/>
    </w:rPr>
  </w:style>
  <w:style w:type="paragraph" w:styleId="PlainText">
    <w:name w:val="Plain Text"/>
    <w:basedOn w:val="Normal"/>
    <w:link w:val="PlainTextChar"/>
    <w:uiPriority w:val="99"/>
    <w:unhideWhenUsed/>
    <w:rsid w:val="009C10F7"/>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9C10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olincc.nhlbi.nih.gov/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Lisa</dc:creator>
  <cp:lastModifiedBy>Ashley Puffer</cp:lastModifiedBy>
  <cp:revision>2</cp:revision>
  <dcterms:created xsi:type="dcterms:W3CDTF">2016-11-08T15:48:00Z</dcterms:created>
  <dcterms:modified xsi:type="dcterms:W3CDTF">2016-11-08T15:48:00Z</dcterms:modified>
</cp:coreProperties>
</file>