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DC7" w:rsidRPr="00D34F6C" w:rsidRDefault="00C64DC7" w:rsidP="00C64DC7">
      <w:pPr>
        <w:widowControl w:val="0"/>
        <w:spacing w:line="480" w:lineRule="auto"/>
        <w:rPr>
          <w:rFonts w:ascii="Times New Roman" w:hAnsi="Times New Roman" w:cs="Times New Roman"/>
        </w:rPr>
      </w:pPr>
      <w:r w:rsidRPr="00415BC9">
        <w:rPr>
          <w:rFonts w:ascii="Times New Roman" w:hAnsi="Times New Roman" w:cs="Times New Roman"/>
          <w:b/>
        </w:rPr>
        <w:t>New to the S</w:t>
      </w:r>
      <w:r>
        <w:rPr>
          <w:rFonts w:ascii="Times New Roman" w:hAnsi="Times New Roman" w:cs="Times New Roman"/>
          <w:b/>
        </w:rPr>
        <w:t>eventh</w:t>
      </w:r>
      <w:r w:rsidRPr="00415BC9">
        <w:rPr>
          <w:rFonts w:ascii="Times New Roman" w:hAnsi="Times New Roman" w:cs="Times New Roman"/>
          <w:b/>
        </w:rPr>
        <w:t xml:space="preserve"> Edition</w:t>
      </w:r>
    </w:p>
    <w:p w:rsidR="00C64DC7" w:rsidRDefault="00C64DC7" w:rsidP="00C64DC7">
      <w:pPr>
        <w:widowControl w:val="0"/>
        <w:spacing w:line="480" w:lineRule="auto"/>
        <w:rPr>
          <w:rFonts w:ascii="Times New Roman" w:hAnsi="Times New Roman" w:cs="Times New Roman"/>
        </w:rPr>
      </w:pPr>
      <w:r w:rsidRPr="00415BC9">
        <w:rPr>
          <w:rFonts w:ascii="Times New Roman" w:hAnsi="Times New Roman" w:cs="Times New Roman"/>
        </w:rPr>
        <w:t>The s</w:t>
      </w:r>
      <w:r>
        <w:rPr>
          <w:rFonts w:ascii="Times New Roman" w:hAnsi="Times New Roman" w:cs="Times New Roman"/>
        </w:rPr>
        <w:t>eventh</w:t>
      </w:r>
      <w:r w:rsidRPr="00415BC9">
        <w:rPr>
          <w:rFonts w:ascii="Times New Roman" w:hAnsi="Times New Roman" w:cs="Times New Roman"/>
        </w:rPr>
        <w:t xml:space="preserve"> edition of this classic text, like its previous editions, continues its mission of providing a comprehensive introduction to the field of epidemiology. Emphasis is placed on the application of the basic principles of epidemiology according to person, place, and time factors in order to solve current, often unexpected, and serious public health problems.</w:t>
      </w:r>
      <w:r>
        <w:rPr>
          <w:rFonts w:ascii="Times New Roman" w:hAnsi="Times New Roman" w:cs="Times New Roman"/>
        </w:rPr>
        <w:t xml:space="preserve"> </w:t>
      </w:r>
      <w:r w:rsidRPr="00415BC9">
        <w:rPr>
          <w:rFonts w:ascii="Times New Roman" w:hAnsi="Times New Roman" w:cs="Times New Roman"/>
        </w:rPr>
        <w:t>Direction is given for how to identify and describe public health problems, formulate research hypotheses, select appropriate research study designs, manage and analyze epidemiologic data, interpret study results, and apply the results in preventing and controlling disease and health-related events. Real-world public health problems involving both infectious and chronic diseases and conditions are presented throughout the book.</w:t>
      </w:r>
    </w:p>
    <w:p w:rsidR="00C64DC7" w:rsidRDefault="00C64DC7" w:rsidP="00C64DC7">
      <w:pPr>
        <w:widowControl w:val="0"/>
        <w:spacing w:line="480" w:lineRule="auto"/>
        <w:ind w:firstLine="720"/>
        <w:rPr>
          <w:rFonts w:ascii="Times New Roman" w:hAnsi="Times New Roman" w:cs="Times New Roman"/>
        </w:rPr>
      </w:pPr>
      <w:r w:rsidRPr="00415BC9">
        <w:rPr>
          <w:rFonts w:ascii="Times New Roman" w:hAnsi="Times New Roman" w:cs="Times New Roman"/>
        </w:rPr>
        <w:t xml:space="preserve">Additions to this edition include a greater emphasis on epidemiology in international settings, </w:t>
      </w:r>
      <w:r>
        <w:rPr>
          <w:rFonts w:ascii="Times New Roman" w:hAnsi="Times New Roman" w:cs="Times New Roman"/>
        </w:rPr>
        <w:t>causality, disease transmission</w:t>
      </w:r>
      <w:r w:rsidRPr="00415BC9">
        <w:rPr>
          <w:rFonts w:ascii="Times New Roman" w:hAnsi="Times New Roman" w:cs="Times New Roman"/>
        </w:rPr>
        <w:t>, as well as updated tables, figures, examples</w:t>
      </w:r>
      <w:r>
        <w:rPr>
          <w:rFonts w:ascii="Times New Roman" w:hAnsi="Times New Roman" w:cs="Times New Roman"/>
        </w:rPr>
        <w:t>, and conclusions</w:t>
      </w:r>
      <w:r w:rsidRPr="00415BC9">
        <w:rPr>
          <w:rFonts w:ascii="Times New Roman" w:hAnsi="Times New Roman" w:cs="Times New Roman"/>
        </w:rPr>
        <w:t xml:space="preserve"> throughout the text. </w:t>
      </w:r>
      <w:r>
        <w:rPr>
          <w:rFonts w:ascii="Times New Roman" w:hAnsi="Times New Roman" w:cs="Times New Roman"/>
        </w:rPr>
        <w:t xml:space="preserve">News Files are now included in each chapter. A section on Modern Epidemiology was added that presents a number of statisticians who helped advance several sound methods of scientific investigation. </w:t>
      </w:r>
    </w:p>
    <w:p w:rsidR="00B53C65" w:rsidRPr="00F07D7F" w:rsidRDefault="00C64DC7" w:rsidP="00F07D7F">
      <w:pPr>
        <w:widowControl w:val="0"/>
        <w:spacing w:line="480" w:lineRule="auto"/>
        <w:ind w:firstLine="720"/>
        <w:rPr>
          <w:rFonts w:ascii="Times New Roman" w:hAnsi="Times New Roman" w:cs="Times New Roman"/>
        </w:rPr>
      </w:pPr>
      <w:r w:rsidRPr="00415BC9">
        <w:rPr>
          <w:rFonts w:ascii="Times New Roman" w:hAnsi="Times New Roman" w:cs="Times New Roman"/>
        </w:rPr>
        <w:t>This s</w:t>
      </w:r>
      <w:r>
        <w:rPr>
          <w:rFonts w:ascii="Times New Roman" w:hAnsi="Times New Roman" w:cs="Times New Roman"/>
        </w:rPr>
        <w:t>eventh</w:t>
      </w:r>
      <w:r w:rsidRPr="00415BC9">
        <w:rPr>
          <w:rFonts w:ascii="Times New Roman" w:hAnsi="Times New Roman" w:cs="Times New Roman"/>
        </w:rPr>
        <w:t xml:space="preserve"> edition offers an easy and effective approach to learning epidemiology, including case reports and news files. The case reports and news files represent </w:t>
      </w:r>
      <w:r>
        <w:rPr>
          <w:rFonts w:ascii="Times New Roman" w:hAnsi="Times New Roman" w:cs="Times New Roman"/>
        </w:rPr>
        <w:t xml:space="preserve">current </w:t>
      </w:r>
      <w:r w:rsidRPr="00415BC9">
        <w:rPr>
          <w:rFonts w:ascii="Times New Roman" w:hAnsi="Times New Roman" w:cs="Times New Roman"/>
        </w:rPr>
        <w:t>applications of commonly used research designs in epidemiology. The chapter topics were selected to represent the fundamentals of epidemiology. Learning objectives are presented at the beginning of each chapter, and the chapters are divided into concise sections with several examples.</w:t>
      </w:r>
      <w:r>
        <w:rPr>
          <w:rFonts w:ascii="Times New Roman" w:hAnsi="Times New Roman" w:cs="Times New Roman"/>
        </w:rPr>
        <w:t xml:space="preserve"> </w:t>
      </w:r>
      <w:r w:rsidRPr="00415BC9">
        <w:rPr>
          <w:rFonts w:ascii="Times New Roman" w:hAnsi="Times New Roman" w:cs="Times New Roman"/>
        </w:rPr>
        <w:t xml:space="preserve">Figures and tables are used to summarize and clarify important concepts and information. Key terms are bolded in the text and defined. </w:t>
      </w:r>
      <w:r>
        <w:rPr>
          <w:rFonts w:ascii="Times New Roman" w:hAnsi="Times New Roman" w:cs="Times New Roman"/>
        </w:rPr>
        <w:t xml:space="preserve">A glossary of these terms is included. </w:t>
      </w:r>
      <w:r w:rsidRPr="00415BC9">
        <w:rPr>
          <w:rFonts w:ascii="Times New Roman" w:hAnsi="Times New Roman" w:cs="Times New Roman"/>
        </w:rPr>
        <w:t>Study questions with descriptive answers are provided at the end of each chapter.</w:t>
      </w:r>
      <w:bookmarkStart w:id="0" w:name="_GoBack"/>
      <w:bookmarkEnd w:id="0"/>
    </w:p>
    <w:sectPr w:rsidR="00B53C65" w:rsidRPr="00F07D7F" w:rsidSect="00415B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36AC">
      <w:r>
        <w:separator/>
      </w:r>
    </w:p>
  </w:endnote>
  <w:endnote w:type="continuationSeparator" w:id="0">
    <w:p w:rsidR="00000000" w:rsidRDefault="003D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rPr>
      <w:id w:val="879136893"/>
      <w:docPartObj>
        <w:docPartGallery w:val="Page Numbers (Bottom of Page)"/>
        <w:docPartUnique/>
      </w:docPartObj>
    </w:sdtPr>
    <w:sdtEndPr>
      <w:rPr>
        <w:noProof/>
      </w:rPr>
    </w:sdtEndPr>
    <w:sdtContent>
      <w:p w:rsidR="00415BC9" w:rsidRPr="00415BC9" w:rsidRDefault="003D36AC" w:rsidP="003D36AC">
        <w:pPr>
          <w:pStyle w:val="Footer"/>
          <w:rPr>
            <w:rFonts w:ascii="Times New Roman" w:hAnsi="Times New Roman" w:cs="Times New Roman"/>
            <w:sz w:val="22"/>
          </w:rPr>
        </w:pPr>
        <w:r>
          <w:rPr>
            <w:rFonts w:ascii="Times New Roman" w:hAnsi="Times New Roman" w:cs="Times New Roman"/>
            <w:sz w:val="22"/>
          </w:rPr>
          <w:t xml:space="preserve">© 2016 Jones &amp; Bartlett Learning, LLC </w:t>
        </w:r>
        <w:r w:rsidR="00C64DC7" w:rsidRPr="00415BC9">
          <w:rPr>
            <w:rFonts w:ascii="Times New Roman" w:hAnsi="Times New Roman" w:cs="Times New Roman"/>
            <w:sz w:val="22"/>
          </w:rPr>
          <w:tab/>
        </w:r>
        <w:r w:rsidR="00C64DC7" w:rsidRPr="00415BC9">
          <w:rPr>
            <w:rFonts w:ascii="Times New Roman" w:hAnsi="Times New Roman" w:cs="Times New Roman"/>
            <w:sz w:val="22"/>
          </w:rPr>
          <w:tab/>
        </w:r>
        <w:r w:rsidR="00C64DC7" w:rsidRPr="00415BC9">
          <w:rPr>
            <w:rFonts w:ascii="Times New Roman" w:hAnsi="Times New Roman" w:cs="Times New Roman"/>
            <w:sz w:val="22"/>
          </w:rPr>
          <w:fldChar w:fldCharType="begin"/>
        </w:r>
        <w:r w:rsidR="00C64DC7" w:rsidRPr="00415BC9">
          <w:rPr>
            <w:rFonts w:ascii="Times New Roman" w:hAnsi="Times New Roman" w:cs="Times New Roman"/>
            <w:sz w:val="22"/>
          </w:rPr>
          <w:instrText xml:space="preserve"> PAGE   \* MERGEFORMAT </w:instrText>
        </w:r>
        <w:r w:rsidR="00C64DC7" w:rsidRPr="00415BC9">
          <w:rPr>
            <w:rFonts w:ascii="Times New Roman" w:hAnsi="Times New Roman" w:cs="Times New Roman"/>
            <w:sz w:val="22"/>
          </w:rPr>
          <w:fldChar w:fldCharType="separate"/>
        </w:r>
        <w:r>
          <w:rPr>
            <w:rFonts w:ascii="Times New Roman" w:hAnsi="Times New Roman" w:cs="Times New Roman"/>
            <w:noProof/>
            <w:sz w:val="22"/>
          </w:rPr>
          <w:t>1</w:t>
        </w:r>
        <w:r w:rsidR="00C64DC7" w:rsidRPr="00415BC9">
          <w:rPr>
            <w:rFonts w:ascii="Times New Roman" w:hAnsi="Times New Roman" w:cs="Times New Roman"/>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D36AC">
      <w:r>
        <w:separator/>
      </w:r>
    </w:p>
  </w:footnote>
  <w:footnote w:type="continuationSeparator" w:id="0">
    <w:p w:rsidR="00000000" w:rsidRDefault="003D3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C7"/>
    <w:rsid w:val="00017688"/>
    <w:rsid w:val="00017E39"/>
    <w:rsid w:val="00091A78"/>
    <w:rsid w:val="001C4666"/>
    <w:rsid w:val="001D03EA"/>
    <w:rsid w:val="0030472C"/>
    <w:rsid w:val="00317BA0"/>
    <w:rsid w:val="00393D04"/>
    <w:rsid w:val="003D36AC"/>
    <w:rsid w:val="003F7E76"/>
    <w:rsid w:val="004240B0"/>
    <w:rsid w:val="005863CE"/>
    <w:rsid w:val="005A6905"/>
    <w:rsid w:val="00650941"/>
    <w:rsid w:val="00653A59"/>
    <w:rsid w:val="006D35F7"/>
    <w:rsid w:val="007A590E"/>
    <w:rsid w:val="007E1124"/>
    <w:rsid w:val="008A02A3"/>
    <w:rsid w:val="00971132"/>
    <w:rsid w:val="00984536"/>
    <w:rsid w:val="0098676E"/>
    <w:rsid w:val="009B2549"/>
    <w:rsid w:val="009E6A5B"/>
    <w:rsid w:val="00A81C75"/>
    <w:rsid w:val="00A925B9"/>
    <w:rsid w:val="00B51E32"/>
    <w:rsid w:val="00B53C65"/>
    <w:rsid w:val="00C64DC7"/>
    <w:rsid w:val="00D325BD"/>
    <w:rsid w:val="00D63927"/>
    <w:rsid w:val="00DD2B62"/>
    <w:rsid w:val="00F07D7F"/>
    <w:rsid w:val="00F51C9B"/>
    <w:rsid w:val="00F9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C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4DC7"/>
    <w:pPr>
      <w:tabs>
        <w:tab w:val="center" w:pos="4513"/>
        <w:tab w:val="right" w:pos="9026"/>
      </w:tabs>
    </w:pPr>
  </w:style>
  <w:style w:type="character" w:customStyle="1" w:styleId="FooterChar">
    <w:name w:val="Footer Char"/>
    <w:basedOn w:val="DefaultParagraphFont"/>
    <w:link w:val="Footer"/>
    <w:uiPriority w:val="99"/>
    <w:rsid w:val="00C64DC7"/>
    <w:rPr>
      <w:rFonts w:eastAsiaTheme="minorEastAsia"/>
      <w:sz w:val="24"/>
      <w:szCs w:val="24"/>
    </w:rPr>
  </w:style>
  <w:style w:type="paragraph" w:styleId="Header">
    <w:name w:val="header"/>
    <w:basedOn w:val="Normal"/>
    <w:link w:val="HeaderChar"/>
    <w:uiPriority w:val="99"/>
    <w:unhideWhenUsed/>
    <w:rsid w:val="003D36AC"/>
    <w:pPr>
      <w:tabs>
        <w:tab w:val="center" w:pos="4680"/>
        <w:tab w:val="right" w:pos="9360"/>
      </w:tabs>
    </w:pPr>
  </w:style>
  <w:style w:type="character" w:customStyle="1" w:styleId="HeaderChar">
    <w:name w:val="Header Char"/>
    <w:basedOn w:val="DefaultParagraphFont"/>
    <w:link w:val="Header"/>
    <w:uiPriority w:val="99"/>
    <w:rsid w:val="003D36AC"/>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C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4DC7"/>
    <w:pPr>
      <w:tabs>
        <w:tab w:val="center" w:pos="4513"/>
        <w:tab w:val="right" w:pos="9026"/>
      </w:tabs>
    </w:pPr>
  </w:style>
  <w:style w:type="character" w:customStyle="1" w:styleId="FooterChar">
    <w:name w:val="Footer Char"/>
    <w:basedOn w:val="DefaultParagraphFont"/>
    <w:link w:val="Footer"/>
    <w:uiPriority w:val="99"/>
    <w:rsid w:val="00C64DC7"/>
    <w:rPr>
      <w:rFonts w:eastAsiaTheme="minorEastAsia"/>
      <w:sz w:val="24"/>
      <w:szCs w:val="24"/>
    </w:rPr>
  </w:style>
  <w:style w:type="paragraph" w:styleId="Header">
    <w:name w:val="header"/>
    <w:basedOn w:val="Normal"/>
    <w:link w:val="HeaderChar"/>
    <w:uiPriority w:val="99"/>
    <w:unhideWhenUsed/>
    <w:rsid w:val="003D36AC"/>
    <w:pPr>
      <w:tabs>
        <w:tab w:val="center" w:pos="4680"/>
        <w:tab w:val="right" w:pos="9360"/>
      </w:tabs>
    </w:pPr>
  </w:style>
  <w:style w:type="character" w:customStyle="1" w:styleId="HeaderChar">
    <w:name w:val="Header Char"/>
    <w:basedOn w:val="DefaultParagraphFont"/>
    <w:link w:val="Header"/>
    <w:uiPriority w:val="99"/>
    <w:rsid w:val="003D36A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Ascend Learning</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Alakel</dc:creator>
  <cp:lastModifiedBy>Nicholas Alakel</cp:lastModifiedBy>
  <cp:revision>3</cp:revision>
  <dcterms:created xsi:type="dcterms:W3CDTF">2015-08-12T13:12:00Z</dcterms:created>
  <dcterms:modified xsi:type="dcterms:W3CDTF">2015-10-12T18:24:00Z</dcterms:modified>
</cp:coreProperties>
</file>