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9" w:rsidRPr="000E5C65" w:rsidRDefault="000A59BB" w:rsidP="0023329A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558E4" wp14:editId="587FDCF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57375" cy="2377440"/>
            <wp:effectExtent l="0" t="0" r="9525" b="3810"/>
            <wp:wrapSquare wrapText="bothSides"/>
            <wp:docPr id="3" name="Picture 3" descr="http://www.jblearning.com/covers/full/128404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49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C65">
        <w:rPr>
          <w:rFonts w:asciiTheme="minorHAnsi" w:hAnsiTheme="minorHAnsi"/>
          <w:noProof/>
        </w:rPr>
        <w:t xml:space="preserve"> </w:t>
      </w:r>
      <w:r w:rsidR="00571BEA" w:rsidRPr="000E5C65">
        <w:rPr>
          <w:rFonts w:asciiTheme="minorHAnsi" w:hAnsiTheme="minorHAnsi"/>
          <w:noProof/>
        </w:rPr>
        <w:t xml:space="preserve"> </w:t>
      </w:r>
      <w:r w:rsidR="0023329A" w:rsidRPr="000E5C65">
        <w:rPr>
          <w:rFonts w:asciiTheme="minorHAnsi" w:hAnsiTheme="minorHAnsi"/>
          <w:noProof/>
        </w:rPr>
        <w:t xml:space="preserve">                                                                                     </w:t>
      </w:r>
      <w:r w:rsidRPr="000E5C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CCCF7FC" wp14:editId="4E525803">
            <wp:extent cx="1885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BF9" w:rsidRPr="000E5C65">
        <w:rPr>
          <w:rFonts w:asciiTheme="minorHAnsi" w:hAnsiTheme="minorHAnsi"/>
          <w:noProof/>
        </w:rPr>
        <w:t xml:space="preserve"> </w:t>
      </w:r>
      <w:r w:rsidR="00AF61AE" w:rsidRPr="000E5C65">
        <w:rPr>
          <w:rFonts w:asciiTheme="minorHAnsi" w:hAnsiTheme="minorHAnsi"/>
          <w:noProof/>
          <w:sz w:val="22"/>
          <w:szCs w:val="22"/>
        </w:rPr>
        <w:t xml:space="preserve"> </w:t>
      </w:r>
      <w:r w:rsidR="00BC3D19" w:rsidRPr="000E5C65">
        <w:rPr>
          <w:rFonts w:asciiTheme="minorHAnsi" w:hAnsiTheme="minorHAnsi"/>
          <w:sz w:val="22"/>
          <w:szCs w:val="22"/>
        </w:rPr>
        <w:br/>
      </w:r>
    </w:p>
    <w:p w:rsidR="00BC3D19" w:rsidRPr="000E5C65" w:rsidRDefault="000A59BB" w:rsidP="005E1F39">
      <w:pPr>
        <w:jc w:val="right"/>
        <w:rPr>
          <w:rFonts w:asciiTheme="minorHAnsi" w:hAnsiTheme="minorHAnsi"/>
          <w:sz w:val="22"/>
          <w:szCs w:val="22"/>
        </w:rPr>
      </w:pPr>
      <w:r w:rsidRPr="000A59BB">
        <w:rPr>
          <w:rFonts w:asciiTheme="minorHAnsi" w:hAnsi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7B8A" wp14:editId="52FA45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1525" cy="1485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BB" w:rsidRPr="000A59BB" w:rsidRDefault="000A59BB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Alters &amp; Schiff</w:t>
                            </w:r>
                            <w:r w:rsidRPr="000A59B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br/>
                              <w:t>Essential Concepts for Healthy Living</w:t>
                            </w:r>
                          </w:p>
                          <w:p w:rsidR="000A59BB" w:rsidRPr="000A59BB" w:rsidRDefault="000A59B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SEVENTH EDITION</w:t>
                            </w:r>
                          </w:p>
                          <w:p w:rsidR="000A59BB" w:rsidRPr="000A59BB" w:rsidRDefault="000A59BB">
                            <w:pPr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Navigate 2 Animations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0.75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" stroked="f">
                <v:textbox>
                  <w:txbxContent>
                    <w:p w:rsidR="000A59BB" w:rsidRPr="000A59BB" w:rsidRDefault="000A59BB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A59BB">
                        <w:rPr>
                          <w:rFonts w:asciiTheme="minorHAnsi" w:hAnsiTheme="minorHAnsi"/>
                          <w:sz w:val="40"/>
                          <w:szCs w:val="40"/>
                        </w:rPr>
                        <w:t>Alters &amp; Schiff</w:t>
                      </w:r>
                      <w:r w:rsidRPr="000A59BB">
                        <w:rPr>
                          <w:rFonts w:asciiTheme="minorHAnsi" w:hAnsiTheme="minorHAnsi"/>
                          <w:sz w:val="40"/>
                          <w:szCs w:val="40"/>
                        </w:rPr>
                        <w:br/>
                        <w:t>Essential Concepts for Healthy Living</w:t>
                      </w:r>
                    </w:p>
                    <w:p w:rsidR="000A59BB" w:rsidRPr="000A59BB" w:rsidRDefault="000A59B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A59B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SEVENTH EDITION</w:t>
                      </w:r>
                    </w:p>
                    <w:p w:rsidR="000A59BB" w:rsidRPr="000A59BB" w:rsidRDefault="000A59BB">
                      <w:pPr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0A59BB"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  <w:t xml:space="preserve">Navigate 2 Animations </w:t>
                      </w:r>
                    </w:p>
                  </w:txbxContent>
                </v:textbox>
              </v:shape>
            </w:pict>
          </mc:Fallback>
        </mc:AlternateContent>
      </w:r>
      <w:r w:rsidR="00BC3D19" w:rsidRPr="000E5C65">
        <w:rPr>
          <w:rFonts w:asciiTheme="minorHAnsi" w:hAnsiTheme="minorHAnsi"/>
          <w:sz w:val="22"/>
          <w:szCs w:val="22"/>
        </w:rPr>
        <w:t xml:space="preserve"> </w:t>
      </w:r>
    </w:p>
    <w:p w:rsidR="000A59BB" w:rsidRDefault="000A59BB" w:rsidP="005E1F39">
      <w:pPr>
        <w:jc w:val="center"/>
        <w:rPr>
          <w:rFonts w:asciiTheme="minorHAnsi" w:hAnsi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90C86" wp14:editId="4482292D">
            <wp:simplePos x="0" y="0"/>
            <wp:positionH relativeFrom="column">
              <wp:posOffset>-1009650</wp:posOffset>
            </wp:positionH>
            <wp:positionV relativeFrom="paragraph">
              <wp:posOffset>68580</wp:posOffset>
            </wp:positionV>
            <wp:extent cx="1838325" cy="1123950"/>
            <wp:effectExtent l="0" t="0" r="9525" b="0"/>
            <wp:wrapNone/>
            <wp:docPr id="4" name="ctl00_mainContent_imgMainGraphic" descr="http://www.jblearning.com/covers/full/128407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75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39" w:rsidRPr="000E5C65" w:rsidRDefault="000A59BB" w:rsidP="005E1F39">
      <w:pPr>
        <w:jc w:val="center"/>
        <w:rPr>
          <w:rFonts w:asciiTheme="minorHAnsi" w:hAnsiTheme="minorHAnsi"/>
          <w:sz w:val="44"/>
          <w:szCs w:val="44"/>
        </w:rPr>
      </w:pPr>
      <w:r w:rsidRPr="000E5C65">
        <w:rPr>
          <w:rFonts w:asciiTheme="minorHAnsi" w:hAnsiTheme="minorHAnsi"/>
          <w:sz w:val="44"/>
          <w:szCs w:val="44"/>
        </w:rPr>
        <w:t xml:space="preserve"> </w:t>
      </w:r>
      <w:r w:rsidR="005E1F39" w:rsidRPr="000E5C65">
        <w:rPr>
          <w:rFonts w:asciiTheme="minorHAnsi" w:hAnsiTheme="minorHAnsi"/>
          <w:sz w:val="44"/>
          <w:szCs w:val="44"/>
        </w:rPr>
        <w:br/>
      </w:r>
    </w:p>
    <w:p w:rsidR="00BC3D19" w:rsidRPr="000E5C65" w:rsidRDefault="00BC3D19" w:rsidP="000A59BB">
      <w:pPr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9A3A23" w:rsidRDefault="00BC3D19" w:rsidP="00BC3D19">
      <w:pPr>
        <w:rPr>
          <w:rFonts w:asciiTheme="minorHAnsi" w:hAnsiTheme="minorHAnsi" w:cs="Arial"/>
          <w:b/>
          <w:sz w:val="22"/>
          <w:szCs w:val="22"/>
        </w:rPr>
      </w:pPr>
      <w:r w:rsidRPr="000E5C65">
        <w:rPr>
          <w:rFonts w:asciiTheme="minorHAnsi" w:hAnsiTheme="minorHAnsi"/>
          <w:sz w:val="22"/>
          <w:szCs w:val="22"/>
        </w:rPr>
        <w:br/>
      </w:r>
    </w:p>
    <w:p w:rsidR="009963EA" w:rsidRDefault="009963EA" w:rsidP="00BC3D19">
      <w:pPr>
        <w:rPr>
          <w:rFonts w:asciiTheme="minorHAnsi" w:hAnsiTheme="minorHAnsi" w:cs="Arial"/>
          <w:b/>
          <w:sz w:val="22"/>
          <w:szCs w:val="22"/>
        </w:rPr>
      </w:pPr>
    </w:p>
    <w:p w:rsidR="009963EA" w:rsidRDefault="009963EA" w:rsidP="00BC3D1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2168"/>
        <w:gridCol w:w="2001"/>
      </w:tblGrid>
      <w:tr w:rsidR="0059483A" w:rsidTr="0059483A">
        <w:tc>
          <w:tcPr>
            <w:tcW w:w="6847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Animation Title</w:t>
            </w:r>
          </w:p>
        </w:tc>
        <w:tc>
          <w:tcPr>
            <w:tcW w:w="2168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Chapter</w:t>
            </w:r>
          </w:p>
        </w:tc>
        <w:tc>
          <w:tcPr>
            <w:tcW w:w="2001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Page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Decision Making Model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Immune Systems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Male Reproductive System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125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Female Reproductive System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127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Endocrine Glands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169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Steps Required by the FDA for Reviewing a New Drug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Brain’s Reward Center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204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Principle Aspects of Treating Heroin Addiction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225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 Healthy and Unhealthy Liver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246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 Healthy Lung and a Lung from a Person Emphysema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262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Health Consequences of Repeated Exposure Second Hand Smoke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264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Digestive System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283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Carbohydrates: Regulating Blood Glucose Levels</w:t>
            </w:r>
          </w:p>
        </w:tc>
        <w:tc>
          <w:tcPr>
            <w:tcW w:w="2168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284</w:t>
            </w:r>
          </w:p>
        </w:tc>
      </w:tr>
      <w:tr w:rsidR="0059483A" w:rsidTr="0059483A">
        <w:tc>
          <w:tcPr>
            <w:tcW w:w="6847" w:type="dxa"/>
          </w:tcPr>
          <w:p w:rsidR="0059483A" w:rsidRDefault="0059483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Fat Soluble Vitamins: Vitamin A and the Visual Cycle</w:t>
            </w:r>
          </w:p>
        </w:tc>
        <w:tc>
          <w:tcPr>
            <w:tcW w:w="2168" w:type="dxa"/>
          </w:tcPr>
          <w:p w:rsidR="0059483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:rsidR="0059483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296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Sports Nutrition: ATP-CP Energy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323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Blood Flow and Valves of the Heart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388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Diet and Health: Development of Atherosclerosis 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392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 Arterial Stent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395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Balloon Angioplasty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395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CT Scan of Stroke Victim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400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How Cancer Cells Multiply and Spread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424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Chain of Infection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471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Antibody Function and Antigen Clearance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480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Antigen Presentation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480</w:t>
            </w:r>
          </w:p>
        </w:tc>
      </w:tr>
      <w:tr w:rsidR="009963EA" w:rsidTr="0059483A">
        <w:tc>
          <w:tcPr>
            <w:tcW w:w="6847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Cell-Mediated Immunity</w:t>
            </w:r>
          </w:p>
        </w:tc>
        <w:tc>
          <w:tcPr>
            <w:tcW w:w="2168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Default="009963EA" w:rsidP="00BC3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480</w:t>
            </w:r>
          </w:p>
        </w:tc>
      </w:tr>
    </w:tbl>
    <w:p w:rsidR="000A59BB" w:rsidRPr="000E5C65" w:rsidRDefault="000A59BB" w:rsidP="00BC3D19">
      <w:pPr>
        <w:rPr>
          <w:rFonts w:asciiTheme="minorHAnsi" w:hAnsiTheme="minorHAnsi" w:cs="Arial"/>
          <w:b/>
          <w:sz w:val="22"/>
          <w:szCs w:val="22"/>
        </w:rPr>
      </w:pPr>
    </w:p>
    <w:sectPr w:rsidR="000A59BB" w:rsidRPr="000E5C65" w:rsidSect="0013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31"/>
    <w:multiLevelType w:val="hybridMultilevel"/>
    <w:tmpl w:val="BC7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6C3"/>
    <w:multiLevelType w:val="hybridMultilevel"/>
    <w:tmpl w:val="24E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30EF5"/>
    <w:multiLevelType w:val="hybridMultilevel"/>
    <w:tmpl w:val="1C5692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08CA"/>
    <w:multiLevelType w:val="hybridMultilevel"/>
    <w:tmpl w:val="C388BEA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17F"/>
    <w:multiLevelType w:val="hybridMultilevel"/>
    <w:tmpl w:val="7FB47B5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226E"/>
    <w:multiLevelType w:val="hybridMultilevel"/>
    <w:tmpl w:val="1F4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7483"/>
    <w:multiLevelType w:val="hybridMultilevel"/>
    <w:tmpl w:val="419A431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7C9E"/>
    <w:multiLevelType w:val="hybridMultilevel"/>
    <w:tmpl w:val="12522FA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18B1"/>
    <w:multiLevelType w:val="hybridMultilevel"/>
    <w:tmpl w:val="D5F495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4C11"/>
    <w:multiLevelType w:val="hybridMultilevel"/>
    <w:tmpl w:val="CE38C8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0EF3"/>
    <w:multiLevelType w:val="hybridMultilevel"/>
    <w:tmpl w:val="857C8A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A94"/>
    <w:multiLevelType w:val="hybridMultilevel"/>
    <w:tmpl w:val="8AD6CD8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33F6D"/>
    <w:multiLevelType w:val="hybridMultilevel"/>
    <w:tmpl w:val="06AC46DE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B4EA7"/>
    <w:multiLevelType w:val="hybridMultilevel"/>
    <w:tmpl w:val="520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22DA6"/>
    <w:multiLevelType w:val="hybridMultilevel"/>
    <w:tmpl w:val="F006C6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C1E"/>
    <w:multiLevelType w:val="hybridMultilevel"/>
    <w:tmpl w:val="18CA534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4325"/>
    <w:multiLevelType w:val="hybridMultilevel"/>
    <w:tmpl w:val="57A6FDD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E71B2"/>
    <w:multiLevelType w:val="hybridMultilevel"/>
    <w:tmpl w:val="05FA961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F289C"/>
    <w:multiLevelType w:val="hybridMultilevel"/>
    <w:tmpl w:val="40C4F56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5DDC"/>
    <w:multiLevelType w:val="hybridMultilevel"/>
    <w:tmpl w:val="0B6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70B44"/>
    <w:multiLevelType w:val="hybridMultilevel"/>
    <w:tmpl w:val="DDEA03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33683"/>
    <w:multiLevelType w:val="hybridMultilevel"/>
    <w:tmpl w:val="1012E88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1F90"/>
    <w:multiLevelType w:val="hybridMultilevel"/>
    <w:tmpl w:val="1AA81C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E626C"/>
    <w:multiLevelType w:val="hybridMultilevel"/>
    <w:tmpl w:val="19E6F74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07E7"/>
    <w:multiLevelType w:val="hybridMultilevel"/>
    <w:tmpl w:val="3D5C83B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70FC"/>
    <w:multiLevelType w:val="hybridMultilevel"/>
    <w:tmpl w:val="9F9EECB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6820"/>
    <w:multiLevelType w:val="hybridMultilevel"/>
    <w:tmpl w:val="D8A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267A4"/>
    <w:multiLevelType w:val="hybridMultilevel"/>
    <w:tmpl w:val="97868C3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970451"/>
    <w:multiLevelType w:val="hybridMultilevel"/>
    <w:tmpl w:val="9B4070A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21067E"/>
    <w:multiLevelType w:val="hybridMultilevel"/>
    <w:tmpl w:val="8D30F86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1D8"/>
    <w:multiLevelType w:val="hybridMultilevel"/>
    <w:tmpl w:val="248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86E31"/>
    <w:multiLevelType w:val="hybridMultilevel"/>
    <w:tmpl w:val="535C4A3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464FA"/>
    <w:multiLevelType w:val="hybridMultilevel"/>
    <w:tmpl w:val="E19A8C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636B2"/>
    <w:multiLevelType w:val="hybridMultilevel"/>
    <w:tmpl w:val="F10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2A80"/>
    <w:multiLevelType w:val="hybridMultilevel"/>
    <w:tmpl w:val="40C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B0B26"/>
    <w:multiLevelType w:val="hybridMultilevel"/>
    <w:tmpl w:val="BBA0718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229A9"/>
    <w:multiLevelType w:val="hybridMultilevel"/>
    <w:tmpl w:val="FA0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757EE"/>
    <w:multiLevelType w:val="hybridMultilevel"/>
    <w:tmpl w:val="2D3003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97083"/>
    <w:multiLevelType w:val="hybridMultilevel"/>
    <w:tmpl w:val="370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C2291"/>
    <w:multiLevelType w:val="hybridMultilevel"/>
    <w:tmpl w:val="BC26737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286B"/>
    <w:multiLevelType w:val="hybridMultilevel"/>
    <w:tmpl w:val="A350DC38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"/>
  </w:num>
  <w:num w:numId="5">
    <w:abstractNumId w:val="14"/>
  </w:num>
  <w:num w:numId="6">
    <w:abstractNumId w:val="39"/>
  </w:num>
  <w:num w:numId="7">
    <w:abstractNumId w:val="10"/>
  </w:num>
  <w:num w:numId="8">
    <w:abstractNumId w:val="40"/>
  </w:num>
  <w:num w:numId="9">
    <w:abstractNumId w:val="28"/>
  </w:num>
  <w:num w:numId="10">
    <w:abstractNumId w:val="25"/>
  </w:num>
  <w:num w:numId="11">
    <w:abstractNumId w:val="35"/>
  </w:num>
  <w:num w:numId="12">
    <w:abstractNumId w:val="29"/>
  </w:num>
  <w:num w:numId="13">
    <w:abstractNumId w:val="9"/>
  </w:num>
  <w:num w:numId="14">
    <w:abstractNumId w:val="12"/>
  </w:num>
  <w:num w:numId="15">
    <w:abstractNumId w:val="37"/>
  </w:num>
  <w:num w:numId="16">
    <w:abstractNumId w:val="20"/>
  </w:num>
  <w:num w:numId="17">
    <w:abstractNumId w:val="4"/>
  </w:num>
  <w:num w:numId="18">
    <w:abstractNumId w:val="31"/>
  </w:num>
  <w:num w:numId="19">
    <w:abstractNumId w:val="30"/>
  </w:num>
  <w:num w:numId="20">
    <w:abstractNumId w:val="1"/>
  </w:num>
  <w:num w:numId="21">
    <w:abstractNumId w:val="5"/>
  </w:num>
  <w:num w:numId="22">
    <w:abstractNumId w:val="19"/>
  </w:num>
  <w:num w:numId="23">
    <w:abstractNumId w:val="36"/>
  </w:num>
  <w:num w:numId="24">
    <w:abstractNumId w:val="38"/>
  </w:num>
  <w:num w:numId="25">
    <w:abstractNumId w:val="0"/>
  </w:num>
  <w:num w:numId="26">
    <w:abstractNumId w:val="32"/>
  </w:num>
  <w:num w:numId="27">
    <w:abstractNumId w:val="26"/>
  </w:num>
  <w:num w:numId="28">
    <w:abstractNumId w:val="33"/>
  </w:num>
  <w:num w:numId="29">
    <w:abstractNumId w:val="34"/>
  </w:num>
  <w:num w:numId="30">
    <w:abstractNumId w:val="24"/>
  </w:num>
  <w:num w:numId="31">
    <w:abstractNumId w:val="2"/>
  </w:num>
  <w:num w:numId="32">
    <w:abstractNumId w:val="11"/>
  </w:num>
  <w:num w:numId="33">
    <w:abstractNumId w:val="7"/>
  </w:num>
  <w:num w:numId="34">
    <w:abstractNumId w:val="6"/>
  </w:num>
  <w:num w:numId="35">
    <w:abstractNumId w:val="17"/>
  </w:num>
  <w:num w:numId="36">
    <w:abstractNumId w:val="15"/>
  </w:num>
  <w:num w:numId="37">
    <w:abstractNumId w:val="8"/>
  </w:num>
  <w:num w:numId="38">
    <w:abstractNumId w:val="23"/>
  </w:num>
  <w:num w:numId="39">
    <w:abstractNumId w:val="27"/>
  </w:num>
  <w:num w:numId="40">
    <w:abstractNumId w:val="22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9"/>
    <w:rsid w:val="000A59BB"/>
    <w:rsid w:val="000E5C65"/>
    <w:rsid w:val="00130D48"/>
    <w:rsid w:val="00137B3E"/>
    <w:rsid w:val="001D6243"/>
    <w:rsid w:val="0023329A"/>
    <w:rsid w:val="002D6BF9"/>
    <w:rsid w:val="00357685"/>
    <w:rsid w:val="003B26C0"/>
    <w:rsid w:val="003D4571"/>
    <w:rsid w:val="003D5874"/>
    <w:rsid w:val="004071ED"/>
    <w:rsid w:val="004B41EF"/>
    <w:rsid w:val="00571BEA"/>
    <w:rsid w:val="0058632B"/>
    <w:rsid w:val="005876DD"/>
    <w:rsid w:val="0059483A"/>
    <w:rsid w:val="005E1F39"/>
    <w:rsid w:val="00611011"/>
    <w:rsid w:val="007E59F5"/>
    <w:rsid w:val="00821951"/>
    <w:rsid w:val="00852D3D"/>
    <w:rsid w:val="00885F26"/>
    <w:rsid w:val="00991570"/>
    <w:rsid w:val="009963EA"/>
    <w:rsid w:val="009A3A23"/>
    <w:rsid w:val="00AF61AE"/>
    <w:rsid w:val="00BB4F96"/>
    <w:rsid w:val="00BC3D19"/>
    <w:rsid w:val="00C0591D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Andrea DeFronzo</cp:lastModifiedBy>
  <cp:revision>3</cp:revision>
  <cp:lastPrinted>2013-06-13T19:49:00Z</cp:lastPrinted>
  <dcterms:created xsi:type="dcterms:W3CDTF">2015-08-06T12:26:00Z</dcterms:created>
  <dcterms:modified xsi:type="dcterms:W3CDTF">2015-08-06T13:07:00Z</dcterms:modified>
</cp:coreProperties>
</file>